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070B3" w14:textId="77777777" w:rsidR="00D660F3" w:rsidRPr="008B784F" w:rsidRDefault="00D660F3" w:rsidP="00D660F3">
      <w:pPr>
        <w:jc w:val="center"/>
        <w:rPr>
          <w:b/>
          <w:bCs/>
          <w:color w:val="000000"/>
          <w:szCs w:val="28"/>
        </w:rPr>
      </w:pPr>
      <w:bookmarkStart w:id="0" w:name="_Hlk110772130"/>
      <w:r w:rsidRPr="00801030">
        <w:rPr>
          <w:szCs w:val="28"/>
        </w:rPr>
        <w:t>Федеральное государственное образовательное бюджетное учреждение</w:t>
      </w:r>
    </w:p>
    <w:p w14:paraId="28D0796A" w14:textId="77777777" w:rsidR="00D660F3" w:rsidRPr="00801030" w:rsidRDefault="00D660F3" w:rsidP="00D660F3">
      <w:pPr>
        <w:jc w:val="center"/>
        <w:rPr>
          <w:szCs w:val="28"/>
        </w:rPr>
      </w:pPr>
      <w:r w:rsidRPr="00801030">
        <w:rPr>
          <w:szCs w:val="28"/>
        </w:rPr>
        <w:t>высшего образования</w:t>
      </w:r>
    </w:p>
    <w:p w14:paraId="60CEB10C" w14:textId="77777777" w:rsidR="00D660F3" w:rsidRPr="00801030" w:rsidRDefault="00D660F3" w:rsidP="00D660F3">
      <w:pPr>
        <w:jc w:val="center"/>
        <w:rPr>
          <w:b/>
          <w:caps/>
          <w:szCs w:val="28"/>
        </w:rPr>
      </w:pPr>
      <w:r w:rsidRPr="00801030">
        <w:rPr>
          <w:b/>
          <w:caps/>
          <w:szCs w:val="28"/>
        </w:rPr>
        <w:t>«ФинансоВЫЙ УНИВЕРСИТЕТ</w:t>
      </w:r>
    </w:p>
    <w:p w14:paraId="746AF585" w14:textId="77777777" w:rsidR="00D660F3" w:rsidRPr="00801030" w:rsidRDefault="00D660F3" w:rsidP="00D660F3">
      <w:pPr>
        <w:jc w:val="center"/>
        <w:rPr>
          <w:b/>
          <w:caps/>
          <w:szCs w:val="28"/>
        </w:rPr>
      </w:pPr>
      <w:r w:rsidRPr="00801030">
        <w:rPr>
          <w:b/>
          <w:caps/>
          <w:szCs w:val="28"/>
        </w:rPr>
        <w:t>при Правительстве Российской Федерации»</w:t>
      </w:r>
    </w:p>
    <w:p w14:paraId="4659D931" w14:textId="77777777" w:rsidR="00D660F3" w:rsidRPr="00801030" w:rsidRDefault="00D660F3" w:rsidP="00D660F3">
      <w:pPr>
        <w:jc w:val="center"/>
        <w:rPr>
          <w:b/>
          <w:szCs w:val="28"/>
        </w:rPr>
      </w:pPr>
      <w:r w:rsidRPr="00801030">
        <w:rPr>
          <w:b/>
          <w:szCs w:val="28"/>
        </w:rPr>
        <w:t>(Финансовый университет)</w:t>
      </w:r>
    </w:p>
    <w:p w14:paraId="7FEDF999" w14:textId="77777777" w:rsidR="00D660F3" w:rsidRPr="00545BED" w:rsidRDefault="00D660F3" w:rsidP="00D660F3">
      <w:pPr>
        <w:jc w:val="center"/>
        <w:rPr>
          <w:b/>
          <w:sz w:val="32"/>
          <w:szCs w:val="28"/>
        </w:rPr>
      </w:pPr>
    </w:p>
    <w:p w14:paraId="678D69C0" w14:textId="77777777" w:rsidR="00D660F3" w:rsidRDefault="00D660F3" w:rsidP="00D660F3">
      <w:pPr>
        <w:jc w:val="center"/>
        <w:rPr>
          <w:b/>
          <w:bCs/>
          <w:color w:val="000000"/>
          <w:sz w:val="32"/>
          <w:szCs w:val="32"/>
        </w:rPr>
      </w:pPr>
      <w:r>
        <w:rPr>
          <w:b/>
          <w:bCs/>
          <w:color w:val="000000"/>
          <w:sz w:val="32"/>
          <w:szCs w:val="32"/>
        </w:rPr>
        <w:t>Департамент отраслевых рынков</w:t>
      </w:r>
    </w:p>
    <w:p w14:paraId="371EDEAA" w14:textId="77777777" w:rsidR="00D660F3" w:rsidRPr="00B47369" w:rsidRDefault="00D660F3" w:rsidP="00D660F3">
      <w:pPr>
        <w:jc w:val="center"/>
        <w:rPr>
          <w:color w:val="000000"/>
          <w:sz w:val="32"/>
          <w:szCs w:val="32"/>
        </w:rPr>
      </w:pPr>
      <w:r>
        <w:rPr>
          <w:b/>
          <w:bCs/>
          <w:color w:val="000000"/>
          <w:sz w:val="32"/>
          <w:szCs w:val="32"/>
        </w:rPr>
        <w:t>Факультета экономики и бизнеса</w:t>
      </w:r>
    </w:p>
    <w:p w14:paraId="3650F986" w14:textId="77777777" w:rsidR="00D660F3" w:rsidRPr="0045406C" w:rsidRDefault="00D660F3" w:rsidP="00D660F3">
      <w:pPr>
        <w:widowControl w:val="0"/>
        <w:ind w:right="284"/>
        <w:jc w:val="right"/>
        <w:rPr>
          <w:b/>
          <w:caps/>
          <w:szCs w:val="28"/>
        </w:rPr>
      </w:pPr>
    </w:p>
    <w:tbl>
      <w:tblPr>
        <w:tblStyle w:val="afb"/>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gridCol w:w="4468"/>
      </w:tblGrid>
      <w:tr w:rsidR="00D660F3" w:rsidRPr="003B444E" w14:paraId="15F79D3E" w14:textId="77777777" w:rsidTr="00897AB1">
        <w:tc>
          <w:tcPr>
            <w:tcW w:w="2540" w:type="pct"/>
          </w:tcPr>
          <w:p w14:paraId="1E64EFDA" w14:textId="77777777" w:rsidR="00D660F3" w:rsidRPr="003B444E" w:rsidRDefault="00D660F3" w:rsidP="00ED0CE0">
            <w:pPr>
              <w:rPr>
                <w:szCs w:val="40"/>
              </w:rPr>
            </w:pPr>
          </w:p>
        </w:tc>
        <w:tc>
          <w:tcPr>
            <w:tcW w:w="2460" w:type="pct"/>
          </w:tcPr>
          <w:p w14:paraId="21523FE9" w14:textId="77777777" w:rsidR="00D660F3" w:rsidRPr="003B444E" w:rsidRDefault="00D660F3" w:rsidP="00897AB1">
            <w:pPr>
              <w:rPr>
                <w:szCs w:val="40"/>
              </w:rPr>
            </w:pPr>
            <w:r w:rsidRPr="003B444E">
              <w:rPr>
                <w:szCs w:val="40"/>
              </w:rPr>
              <w:t>УТВЕРЖДАЮ</w:t>
            </w:r>
          </w:p>
          <w:p w14:paraId="6B6A8C95" w14:textId="77777777" w:rsidR="00D660F3" w:rsidRPr="003B444E" w:rsidRDefault="00D660F3" w:rsidP="00897AB1">
            <w:pPr>
              <w:rPr>
                <w:szCs w:val="40"/>
              </w:rPr>
            </w:pPr>
          </w:p>
          <w:p w14:paraId="71A02025" w14:textId="77777777" w:rsidR="00D660F3" w:rsidRPr="003B444E" w:rsidRDefault="00D660F3" w:rsidP="00897AB1">
            <w:pPr>
              <w:rPr>
                <w:szCs w:val="40"/>
              </w:rPr>
            </w:pPr>
            <w:r w:rsidRPr="003B444E">
              <w:rPr>
                <w:szCs w:val="40"/>
              </w:rPr>
              <w:t xml:space="preserve">Проректор по учебной и методической работе </w:t>
            </w:r>
          </w:p>
          <w:p w14:paraId="26FE1A90" w14:textId="77777777" w:rsidR="00D660F3" w:rsidRPr="003B444E" w:rsidRDefault="00D660F3" w:rsidP="00897AB1">
            <w:pPr>
              <w:jc w:val="center"/>
              <w:rPr>
                <w:szCs w:val="40"/>
              </w:rPr>
            </w:pPr>
          </w:p>
          <w:p w14:paraId="7D4DC82C" w14:textId="77777777" w:rsidR="00D660F3" w:rsidRPr="003B444E" w:rsidRDefault="00D660F3" w:rsidP="00897AB1">
            <w:pPr>
              <w:jc w:val="center"/>
              <w:rPr>
                <w:szCs w:val="40"/>
              </w:rPr>
            </w:pPr>
            <w:r w:rsidRPr="003B444E">
              <w:rPr>
                <w:szCs w:val="40"/>
              </w:rPr>
              <w:t xml:space="preserve">__________________Е.А. Каменева </w:t>
            </w:r>
          </w:p>
          <w:p w14:paraId="2C05333A" w14:textId="77777777" w:rsidR="00D660F3" w:rsidRPr="003B444E" w:rsidRDefault="00D660F3" w:rsidP="00897AB1">
            <w:pPr>
              <w:jc w:val="center"/>
              <w:rPr>
                <w:szCs w:val="40"/>
              </w:rPr>
            </w:pPr>
          </w:p>
          <w:p w14:paraId="5E8AF9A2" w14:textId="6F3FE8D3" w:rsidR="00D660F3" w:rsidRPr="003B444E" w:rsidRDefault="00D660F3" w:rsidP="00897AB1">
            <w:pPr>
              <w:rPr>
                <w:szCs w:val="40"/>
              </w:rPr>
            </w:pPr>
            <w:r w:rsidRPr="003B444E">
              <w:rPr>
                <w:szCs w:val="40"/>
              </w:rPr>
              <w:t>«</w:t>
            </w:r>
            <w:r w:rsidR="00CB5677">
              <w:rPr>
                <w:szCs w:val="40"/>
              </w:rPr>
              <w:t>06</w:t>
            </w:r>
            <w:r w:rsidRPr="003B444E">
              <w:rPr>
                <w:szCs w:val="40"/>
              </w:rPr>
              <w:t>»</w:t>
            </w:r>
            <w:r w:rsidR="00CB5677">
              <w:rPr>
                <w:szCs w:val="40"/>
              </w:rPr>
              <w:t xml:space="preserve"> декабря </w:t>
            </w:r>
            <w:r w:rsidRPr="003B444E">
              <w:rPr>
                <w:szCs w:val="40"/>
              </w:rPr>
              <w:t>2023 г.</w:t>
            </w:r>
          </w:p>
          <w:p w14:paraId="14979339" w14:textId="77777777" w:rsidR="00D660F3" w:rsidRPr="003B444E" w:rsidRDefault="00D660F3" w:rsidP="00897AB1">
            <w:pPr>
              <w:rPr>
                <w:szCs w:val="40"/>
              </w:rPr>
            </w:pPr>
          </w:p>
        </w:tc>
      </w:tr>
    </w:tbl>
    <w:p w14:paraId="57581B74" w14:textId="77777777" w:rsidR="00D660F3" w:rsidRDefault="00D660F3" w:rsidP="00D660F3">
      <w:pPr>
        <w:jc w:val="center"/>
        <w:rPr>
          <w:b/>
          <w:bCs/>
          <w:color w:val="000000"/>
          <w:sz w:val="32"/>
          <w:szCs w:val="32"/>
        </w:rPr>
      </w:pPr>
    </w:p>
    <w:p w14:paraId="6A22195D" w14:textId="77777777" w:rsidR="00D660F3" w:rsidRPr="006503A1" w:rsidRDefault="00D660F3" w:rsidP="00D660F3">
      <w:pPr>
        <w:pStyle w:val="af"/>
        <w:rPr>
          <w:sz w:val="32"/>
          <w:szCs w:val="32"/>
        </w:rPr>
      </w:pPr>
      <w:r w:rsidRPr="006503A1">
        <w:rPr>
          <w:sz w:val="32"/>
          <w:szCs w:val="32"/>
        </w:rPr>
        <w:t>Новоселова И.Ю.</w:t>
      </w:r>
    </w:p>
    <w:p w14:paraId="3933F807" w14:textId="77777777" w:rsidR="00D660F3" w:rsidRPr="006503A1" w:rsidRDefault="00D660F3" w:rsidP="00D660F3">
      <w:pPr>
        <w:jc w:val="center"/>
        <w:rPr>
          <w:b/>
          <w:bCs/>
          <w:color w:val="000000"/>
          <w:sz w:val="32"/>
          <w:szCs w:val="32"/>
        </w:rPr>
      </w:pPr>
    </w:p>
    <w:p w14:paraId="53E5BFC3" w14:textId="77777777" w:rsidR="00D660F3" w:rsidRPr="006503A1" w:rsidRDefault="00D660F3" w:rsidP="00D660F3">
      <w:pPr>
        <w:jc w:val="center"/>
        <w:rPr>
          <w:b/>
          <w:bCs/>
          <w:sz w:val="32"/>
          <w:szCs w:val="32"/>
        </w:rPr>
      </w:pPr>
      <w:r w:rsidRPr="006503A1">
        <w:rPr>
          <w:b/>
          <w:bCs/>
          <w:sz w:val="32"/>
          <w:szCs w:val="32"/>
        </w:rPr>
        <w:t>Производственно-технологические основы создания продуктов в креативных индустриях</w:t>
      </w:r>
    </w:p>
    <w:p w14:paraId="560BC976" w14:textId="77777777" w:rsidR="00D660F3" w:rsidRPr="006503A1" w:rsidRDefault="00D660F3" w:rsidP="00D660F3">
      <w:pPr>
        <w:jc w:val="center"/>
        <w:rPr>
          <w:color w:val="000000"/>
          <w:sz w:val="32"/>
          <w:szCs w:val="32"/>
        </w:rPr>
      </w:pPr>
    </w:p>
    <w:p w14:paraId="1D3CA16A" w14:textId="77777777" w:rsidR="00D660F3" w:rsidRDefault="00D660F3" w:rsidP="00D660F3">
      <w:pPr>
        <w:jc w:val="center"/>
        <w:rPr>
          <w:color w:val="000000"/>
          <w:szCs w:val="28"/>
        </w:rPr>
      </w:pPr>
    </w:p>
    <w:p w14:paraId="3A09286A" w14:textId="77777777" w:rsidR="00D660F3" w:rsidRPr="004A38D0" w:rsidRDefault="00D660F3" w:rsidP="00D660F3">
      <w:pPr>
        <w:jc w:val="center"/>
        <w:rPr>
          <w:color w:val="000000"/>
          <w:szCs w:val="28"/>
        </w:rPr>
      </w:pPr>
      <w:r w:rsidRPr="004A38D0">
        <w:rPr>
          <w:color w:val="000000"/>
          <w:szCs w:val="28"/>
        </w:rPr>
        <w:t>Рабочая программа дисциплины</w:t>
      </w:r>
    </w:p>
    <w:p w14:paraId="0C603A3C" w14:textId="77777777" w:rsidR="00D660F3" w:rsidRDefault="00D660F3" w:rsidP="00D660F3">
      <w:pPr>
        <w:suppressAutoHyphens/>
        <w:ind w:left="709" w:right="850"/>
        <w:jc w:val="center"/>
        <w:rPr>
          <w:bCs/>
          <w:color w:val="000000"/>
          <w:szCs w:val="28"/>
          <w:lang w:eastAsia="ar-SA"/>
        </w:rPr>
      </w:pPr>
      <w:r w:rsidRPr="00024E60">
        <w:rPr>
          <w:szCs w:val="28"/>
        </w:rPr>
        <w:t xml:space="preserve">для студентов, обучающихся по направлению подготовки </w:t>
      </w:r>
      <w:r>
        <w:rPr>
          <w:bCs/>
          <w:color w:val="000000"/>
          <w:szCs w:val="28"/>
          <w:lang w:eastAsia="ar-SA"/>
        </w:rPr>
        <w:t>38.03.01 «</w:t>
      </w:r>
      <w:r>
        <w:rPr>
          <w:color w:val="000000"/>
          <w:szCs w:val="28"/>
        </w:rPr>
        <w:t>Экономика</w:t>
      </w:r>
      <w:r>
        <w:rPr>
          <w:bCs/>
          <w:color w:val="000000"/>
          <w:szCs w:val="28"/>
          <w:lang w:eastAsia="ar-SA"/>
        </w:rPr>
        <w:t xml:space="preserve">», </w:t>
      </w:r>
    </w:p>
    <w:p w14:paraId="62A6CD76" w14:textId="77777777" w:rsidR="00D660F3" w:rsidRDefault="00D660F3" w:rsidP="00D660F3">
      <w:pPr>
        <w:widowControl w:val="0"/>
        <w:jc w:val="center"/>
        <w:rPr>
          <w:bCs/>
          <w:szCs w:val="28"/>
        </w:rPr>
      </w:pPr>
      <w:r>
        <w:rPr>
          <w:bCs/>
          <w:szCs w:val="28"/>
        </w:rPr>
        <w:t xml:space="preserve">образовательная программа </w:t>
      </w:r>
      <w:r w:rsidRPr="00792070">
        <w:rPr>
          <w:bCs/>
          <w:szCs w:val="28"/>
        </w:rPr>
        <w:t>«Экономика и бизнес»,</w:t>
      </w:r>
    </w:p>
    <w:p w14:paraId="34251484" w14:textId="30099D29" w:rsidR="00D660F3" w:rsidRDefault="00D660F3" w:rsidP="00D660F3">
      <w:pPr>
        <w:widowControl w:val="0"/>
        <w:jc w:val="center"/>
        <w:rPr>
          <w:bCs/>
          <w:szCs w:val="28"/>
        </w:rPr>
      </w:pPr>
      <w:r w:rsidRPr="00792070">
        <w:rPr>
          <w:bCs/>
          <w:szCs w:val="28"/>
        </w:rPr>
        <w:t xml:space="preserve"> профиль «</w:t>
      </w:r>
      <w:r w:rsidRPr="00C5226A">
        <w:rPr>
          <w:bCs/>
          <w:szCs w:val="28"/>
        </w:rPr>
        <w:t>Экономика креативных индустрий</w:t>
      </w:r>
      <w:r w:rsidRPr="00792070">
        <w:rPr>
          <w:bCs/>
          <w:szCs w:val="28"/>
        </w:rPr>
        <w:t>»</w:t>
      </w:r>
    </w:p>
    <w:p w14:paraId="0D90CDF8" w14:textId="77777777" w:rsidR="00D660F3" w:rsidRDefault="00D660F3" w:rsidP="00D660F3">
      <w:pPr>
        <w:suppressAutoHyphens/>
        <w:ind w:left="709" w:right="850"/>
        <w:jc w:val="center"/>
        <w:rPr>
          <w:szCs w:val="28"/>
        </w:rPr>
      </w:pPr>
    </w:p>
    <w:p w14:paraId="073A578C" w14:textId="77777777" w:rsidR="00D660F3" w:rsidRPr="004F7EF7" w:rsidRDefault="00D660F3" w:rsidP="00D660F3">
      <w:pPr>
        <w:contextualSpacing/>
        <w:jc w:val="center"/>
        <w:rPr>
          <w:i/>
        </w:rPr>
      </w:pPr>
      <w:bookmarkStart w:id="1" w:name="_Hlk148687715"/>
      <w:r w:rsidRPr="00DE4B12">
        <w:rPr>
          <w:i/>
        </w:rPr>
        <w:t xml:space="preserve">Рекомендовано Ученым советом Факультета </w:t>
      </w:r>
      <w:r>
        <w:rPr>
          <w:i/>
        </w:rPr>
        <w:t>экономики и бизнеса</w:t>
      </w:r>
    </w:p>
    <w:p w14:paraId="643D4F07" w14:textId="007E1348" w:rsidR="00D660F3" w:rsidRPr="00FF4792" w:rsidRDefault="00D660F3" w:rsidP="00D660F3">
      <w:pPr>
        <w:contextualSpacing/>
        <w:jc w:val="center"/>
      </w:pPr>
      <w:r w:rsidRPr="00FF4792">
        <w:rPr>
          <w:i/>
        </w:rPr>
        <w:t xml:space="preserve">протокол № </w:t>
      </w:r>
      <w:r w:rsidR="00CB5677">
        <w:rPr>
          <w:i/>
        </w:rPr>
        <w:t>34</w:t>
      </w:r>
      <w:r w:rsidRPr="00FF4792">
        <w:rPr>
          <w:i/>
        </w:rPr>
        <w:t xml:space="preserve"> от «</w:t>
      </w:r>
      <w:r w:rsidR="00CB5677">
        <w:rPr>
          <w:i/>
        </w:rPr>
        <w:t>20</w:t>
      </w:r>
      <w:r w:rsidRPr="00FF4792">
        <w:rPr>
          <w:i/>
        </w:rPr>
        <w:t xml:space="preserve">» </w:t>
      </w:r>
      <w:r w:rsidR="00CB5677">
        <w:rPr>
          <w:i/>
        </w:rPr>
        <w:t xml:space="preserve">ноября </w:t>
      </w:r>
      <w:r w:rsidRPr="00FF4792">
        <w:rPr>
          <w:i/>
        </w:rPr>
        <w:t>202</w:t>
      </w:r>
      <w:r>
        <w:rPr>
          <w:i/>
        </w:rPr>
        <w:t>3</w:t>
      </w:r>
      <w:r w:rsidRPr="00FF4792">
        <w:rPr>
          <w:i/>
        </w:rPr>
        <w:t xml:space="preserve"> г.</w:t>
      </w:r>
    </w:p>
    <w:p w14:paraId="1F0DB016" w14:textId="77777777" w:rsidR="00D660F3" w:rsidRPr="00FF4792" w:rsidRDefault="00D660F3" w:rsidP="00D660F3">
      <w:pPr>
        <w:tabs>
          <w:tab w:val="left" w:pos="709"/>
          <w:tab w:val="left" w:pos="993"/>
        </w:tabs>
        <w:contextualSpacing/>
        <w:jc w:val="center"/>
        <w:rPr>
          <w:i/>
        </w:rPr>
      </w:pPr>
      <w:r w:rsidRPr="00FF4792">
        <w:rPr>
          <w:i/>
        </w:rPr>
        <w:t>Одобрено</w:t>
      </w:r>
      <w:r>
        <w:rPr>
          <w:i/>
        </w:rPr>
        <w:t xml:space="preserve"> на заседании</w:t>
      </w:r>
      <w:r w:rsidRPr="00FF4792">
        <w:rPr>
          <w:i/>
        </w:rPr>
        <w:t xml:space="preserve"> Департамент</w:t>
      </w:r>
      <w:r>
        <w:rPr>
          <w:i/>
        </w:rPr>
        <w:t>а</w:t>
      </w:r>
      <w:r w:rsidRPr="00FF4792">
        <w:rPr>
          <w:i/>
        </w:rPr>
        <w:t xml:space="preserve"> отраслевых рынков </w:t>
      </w:r>
    </w:p>
    <w:p w14:paraId="6B290F16" w14:textId="3949009D" w:rsidR="00D660F3" w:rsidRPr="0016762F" w:rsidRDefault="00D660F3" w:rsidP="00D660F3">
      <w:pPr>
        <w:contextualSpacing/>
        <w:jc w:val="center"/>
      </w:pPr>
      <w:r w:rsidRPr="00FF4792">
        <w:rPr>
          <w:i/>
        </w:rPr>
        <w:t xml:space="preserve">протокол № </w:t>
      </w:r>
      <w:r w:rsidR="00CB5677">
        <w:rPr>
          <w:i/>
        </w:rPr>
        <w:t>3</w:t>
      </w:r>
      <w:r w:rsidRPr="00FF4792">
        <w:rPr>
          <w:i/>
        </w:rPr>
        <w:t>от «</w:t>
      </w:r>
      <w:r w:rsidR="00CB5677">
        <w:rPr>
          <w:i/>
        </w:rPr>
        <w:t>2</w:t>
      </w:r>
      <w:r w:rsidRPr="00FF4792">
        <w:rPr>
          <w:i/>
        </w:rPr>
        <w:t xml:space="preserve">» </w:t>
      </w:r>
      <w:r w:rsidR="00CB5677">
        <w:rPr>
          <w:i/>
        </w:rPr>
        <w:t>ноября</w:t>
      </w:r>
      <w:r w:rsidRPr="00FF4792">
        <w:rPr>
          <w:i/>
        </w:rPr>
        <w:t xml:space="preserve"> 20</w:t>
      </w:r>
      <w:r>
        <w:rPr>
          <w:i/>
        </w:rPr>
        <w:t>23</w:t>
      </w:r>
      <w:r w:rsidRPr="00FF4792">
        <w:rPr>
          <w:i/>
        </w:rPr>
        <w:t xml:space="preserve"> г.</w:t>
      </w:r>
    </w:p>
    <w:p w14:paraId="2134A9B1" w14:textId="77777777" w:rsidR="00D660F3" w:rsidRPr="004A38D0" w:rsidRDefault="00D660F3" w:rsidP="00D660F3">
      <w:pPr>
        <w:jc w:val="center"/>
        <w:rPr>
          <w:i/>
          <w:szCs w:val="28"/>
        </w:rPr>
      </w:pPr>
    </w:p>
    <w:bookmarkEnd w:id="1"/>
    <w:p w14:paraId="7C5EB7F3" w14:textId="77777777" w:rsidR="00D660F3" w:rsidRPr="00801030" w:rsidRDefault="00D660F3" w:rsidP="00D660F3">
      <w:pPr>
        <w:jc w:val="center"/>
      </w:pPr>
    </w:p>
    <w:p w14:paraId="58C3DE83" w14:textId="1AD71F89" w:rsidR="00D660F3" w:rsidRDefault="00D660F3" w:rsidP="00D660F3">
      <w:pPr>
        <w:jc w:val="center"/>
        <w:rPr>
          <w:b/>
        </w:rPr>
      </w:pPr>
    </w:p>
    <w:p w14:paraId="49E191CD" w14:textId="50F0AFE7" w:rsidR="00425782" w:rsidRDefault="00425782" w:rsidP="00D660F3">
      <w:pPr>
        <w:jc w:val="center"/>
        <w:rPr>
          <w:b/>
        </w:rPr>
      </w:pPr>
    </w:p>
    <w:p w14:paraId="66E7151D" w14:textId="77777777" w:rsidR="00425782" w:rsidRDefault="00425782" w:rsidP="00D660F3">
      <w:pPr>
        <w:jc w:val="center"/>
        <w:rPr>
          <w:b/>
        </w:rPr>
      </w:pPr>
      <w:bookmarkStart w:id="2" w:name="_GoBack"/>
      <w:bookmarkEnd w:id="2"/>
    </w:p>
    <w:p w14:paraId="6D3C1D88" w14:textId="77777777" w:rsidR="00D660F3" w:rsidRDefault="00D660F3" w:rsidP="00D660F3">
      <w:pPr>
        <w:jc w:val="center"/>
        <w:rPr>
          <w:b/>
        </w:rPr>
      </w:pPr>
    </w:p>
    <w:p w14:paraId="3645D15C" w14:textId="77777777" w:rsidR="00D660F3" w:rsidRDefault="00D660F3" w:rsidP="00D660F3">
      <w:pPr>
        <w:jc w:val="center"/>
        <w:rPr>
          <w:b/>
        </w:rPr>
      </w:pPr>
      <w:r>
        <w:rPr>
          <w:b/>
        </w:rPr>
        <w:t>Москва 2023</w:t>
      </w:r>
    </w:p>
    <w:bookmarkEnd w:id="0"/>
    <w:p w14:paraId="2F7D8014" w14:textId="77777777" w:rsidR="00D660F3" w:rsidRDefault="00D660F3" w:rsidP="00D660F3">
      <w:pPr>
        <w:spacing w:after="160" w:line="259" w:lineRule="auto"/>
        <w:jc w:val="center"/>
        <w:rPr>
          <w:b/>
          <w:szCs w:val="28"/>
        </w:rPr>
      </w:pPr>
    </w:p>
    <w:p w14:paraId="7CA747F1" w14:textId="77777777" w:rsidR="00D660F3" w:rsidRPr="00C8722B" w:rsidRDefault="00D660F3" w:rsidP="00D660F3">
      <w:pPr>
        <w:spacing w:after="160" w:line="259" w:lineRule="auto"/>
        <w:jc w:val="center"/>
        <w:rPr>
          <w:b/>
          <w:szCs w:val="28"/>
        </w:rPr>
      </w:pPr>
      <w:r w:rsidRPr="00C8722B">
        <w:rPr>
          <w:b/>
          <w:szCs w:val="28"/>
        </w:rPr>
        <w:t>СОДЕРЖАНИЕ</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8575"/>
        <w:gridCol w:w="469"/>
      </w:tblGrid>
      <w:tr w:rsidR="00D660F3" w:rsidRPr="00EC5F29" w14:paraId="7313AD21" w14:textId="77777777" w:rsidTr="00897AB1">
        <w:tc>
          <w:tcPr>
            <w:tcW w:w="636" w:type="dxa"/>
            <w:shd w:val="clear" w:color="auto" w:fill="auto"/>
          </w:tcPr>
          <w:p w14:paraId="387FF019" w14:textId="77777777" w:rsidR="00D660F3" w:rsidRPr="00EC5F29" w:rsidRDefault="00D660F3" w:rsidP="00897AB1">
            <w:pPr>
              <w:spacing w:line="276" w:lineRule="auto"/>
              <w:contextualSpacing/>
              <w:rPr>
                <w:sz w:val="24"/>
                <w:szCs w:val="24"/>
              </w:rPr>
            </w:pPr>
            <w:r w:rsidRPr="00EC5F29">
              <w:rPr>
                <w:sz w:val="24"/>
                <w:szCs w:val="24"/>
              </w:rPr>
              <w:t>1.</w:t>
            </w:r>
          </w:p>
        </w:tc>
        <w:tc>
          <w:tcPr>
            <w:tcW w:w="9482" w:type="dxa"/>
            <w:shd w:val="clear" w:color="auto" w:fill="auto"/>
          </w:tcPr>
          <w:p w14:paraId="1F2AB930" w14:textId="77777777" w:rsidR="00D660F3" w:rsidRPr="00EC5F29" w:rsidRDefault="00D660F3" w:rsidP="00897AB1">
            <w:pPr>
              <w:spacing w:line="276" w:lineRule="auto"/>
              <w:contextualSpacing/>
              <w:jc w:val="both"/>
              <w:rPr>
                <w:sz w:val="24"/>
                <w:szCs w:val="24"/>
              </w:rPr>
            </w:pPr>
            <w:r w:rsidRPr="00EC5F29">
              <w:rPr>
                <w:sz w:val="24"/>
                <w:szCs w:val="24"/>
              </w:rPr>
              <w:t>Наименование дисциплины…………………………………………………</w:t>
            </w:r>
            <w:proofErr w:type="gramStart"/>
            <w:r w:rsidRPr="00EC5F29">
              <w:rPr>
                <w:sz w:val="24"/>
                <w:szCs w:val="24"/>
              </w:rPr>
              <w:t>…….</w:t>
            </w:r>
            <w:proofErr w:type="gramEnd"/>
            <w:r w:rsidRPr="00EC5F29">
              <w:rPr>
                <w:sz w:val="24"/>
                <w:szCs w:val="24"/>
              </w:rPr>
              <w:t>.</w:t>
            </w:r>
          </w:p>
        </w:tc>
        <w:tc>
          <w:tcPr>
            <w:tcW w:w="496" w:type="dxa"/>
            <w:vAlign w:val="center"/>
          </w:tcPr>
          <w:p w14:paraId="450F3291" w14:textId="77777777" w:rsidR="00D660F3" w:rsidRPr="00C94D94" w:rsidRDefault="00D660F3" w:rsidP="00897AB1">
            <w:pPr>
              <w:spacing w:line="276" w:lineRule="auto"/>
              <w:ind w:left="-14"/>
              <w:contextualSpacing/>
              <w:jc w:val="center"/>
              <w:rPr>
                <w:sz w:val="24"/>
                <w:szCs w:val="24"/>
              </w:rPr>
            </w:pPr>
            <w:r w:rsidRPr="00C94D94">
              <w:rPr>
                <w:sz w:val="24"/>
                <w:szCs w:val="24"/>
              </w:rPr>
              <w:t>3</w:t>
            </w:r>
          </w:p>
        </w:tc>
      </w:tr>
      <w:tr w:rsidR="00D660F3" w:rsidRPr="00EC5F29" w14:paraId="52639AA3" w14:textId="77777777" w:rsidTr="00897AB1">
        <w:tc>
          <w:tcPr>
            <w:tcW w:w="636" w:type="dxa"/>
            <w:shd w:val="clear" w:color="auto" w:fill="auto"/>
          </w:tcPr>
          <w:p w14:paraId="54E5BDA1" w14:textId="77777777" w:rsidR="00D660F3" w:rsidRPr="00EC5F29" w:rsidRDefault="00D660F3" w:rsidP="00897AB1">
            <w:pPr>
              <w:spacing w:line="276" w:lineRule="auto"/>
              <w:contextualSpacing/>
              <w:rPr>
                <w:sz w:val="24"/>
                <w:szCs w:val="24"/>
              </w:rPr>
            </w:pPr>
            <w:r w:rsidRPr="00EC5F29">
              <w:rPr>
                <w:sz w:val="24"/>
                <w:szCs w:val="24"/>
              </w:rPr>
              <w:t>2.</w:t>
            </w:r>
          </w:p>
        </w:tc>
        <w:tc>
          <w:tcPr>
            <w:tcW w:w="9482" w:type="dxa"/>
            <w:shd w:val="clear" w:color="auto" w:fill="auto"/>
          </w:tcPr>
          <w:p w14:paraId="0CA8A009" w14:textId="77777777" w:rsidR="00D660F3" w:rsidRPr="00EC5F29" w:rsidRDefault="00D660F3" w:rsidP="00897AB1">
            <w:pPr>
              <w:spacing w:line="276" w:lineRule="auto"/>
              <w:contextualSpacing/>
              <w:jc w:val="both"/>
              <w:rPr>
                <w:sz w:val="24"/>
                <w:szCs w:val="24"/>
              </w:rPr>
            </w:pPr>
            <w:r w:rsidRPr="00EC5F29">
              <w:rPr>
                <w:bCs/>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EC5F29">
              <w:rPr>
                <w:sz w:val="24"/>
                <w:szCs w:val="24"/>
              </w:rPr>
              <w:t>...........................................</w:t>
            </w:r>
          </w:p>
        </w:tc>
        <w:tc>
          <w:tcPr>
            <w:tcW w:w="496" w:type="dxa"/>
            <w:vAlign w:val="center"/>
          </w:tcPr>
          <w:p w14:paraId="3C1024E1" w14:textId="77777777" w:rsidR="00D660F3" w:rsidRPr="00C94D94" w:rsidRDefault="00D660F3" w:rsidP="00897AB1">
            <w:pPr>
              <w:spacing w:line="276" w:lineRule="auto"/>
              <w:ind w:left="-14"/>
              <w:contextualSpacing/>
              <w:jc w:val="center"/>
              <w:rPr>
                <w:sz w:val="24"/>
                <w:szCs w:val="24"/>
              </w:rPr>
            </w:pPr>
            <w:r w:rsidRPr="00C94D94">
              <w:rPr>
                <w:sz w:val="24"/>
                <w:szCs w:val="24"/>
              </w:rPr>
              <w:t>3</w:t>
            </w:r>
          </w:p>
        </w:tc>
      </w:tr>
      <w:tr w:rsidR="00D660F3" w:rsidRPr="00EC5F29" w14:paraId="101234A8" w14:textId="77777777" w:rsidTr="00897AB1">
        <w:tc>
          <w:tcPr>
            <w:tcW w:w="636" w:type="dxa"/>
            <w:shd w:val="clear" w:color="auto" w:fill="auto"/>
          </w:tcPr>
          <w:p w14:paraId="52304351" w14:textId="77777777" w:rsidR="00D660F3" w:rsidRPr="00EC5F29" w:rsidRDefault="00D660F3" w:rsidP="00897AB1">
            <w:pPr>
              <w:spacing w:line="276" w:lineRule="auto"/>
              <w:contextualSpacing/>
              <w:rPr>
                <w:sz w:val="24"/>
                <w:szCs w:val="24"/>
              </w:rPr>
            </w:pPr>
            <w:r w:rsidRPr="00EC5F29">
              <w:rPr>
                <w:sz w:val="24"/>
                <w:szCs w:val="24"/>
              </w:rPr>
              <w:t>3.</w:t>
            </w:r>
          </w:p>
        </w:tc>
        <w:tc>
          <w:tcPr>
            <w:tcW w:w="9482" w:type="dxa"/>
            <w:shd w:val="clear" w:color="auto" w:fill="auto"/>
          </w:tcPr>
          <w:p w14:paraId="20936E0B" w14:textId="77777777" w:rsidR="00D660F3" w:rsidRPr="00EC5F29" w:rsidRDefault="00D660F3" w:rsidP="00897AB1">
            <w:pPr>
              <w:spacing w:line="276" w:lineRule="auto"/>
              <w:contextualSpacing/>
              <w:jc w:val="both"/>
              <w:rPr>
                <w:sz w:val="24"/>
                <w:szCs w:val="24"/>
              </w:rPr>
            </w:pPr>
            <w:r w:rsidRPr="00EC5F29">
              <w:rPr>
                <w:bCs/>
                <w:iCs/>
                <w:sz w:val="24"/>
                <w:szCs w:val="24"/>
              </w:rPr>
              <w:t>Место дисциплины в структуре образовательной программы...........................</w:t>
            </w:r>
          </w:p>
        </w:tc>
        <w:tc>
          <w:tcPr>
            <w:tcW w:w="496" w:type="dxa"/>
            <w:vAlign w:val="center"/>
          </w:tcPr>
          <w:p w14:paraId="52F159E3" w14:textId="1DD1DD64" w:rsidR="00D660F3" w:rsidRPr="00C94D94" w:rsidRDefault="006931AD" w:rsidP="00897AB1">
            <w:pPr>
              <w:spacing w:line="276" w:lineRule="auto"/>
              <w:ind w:left="-14"/>
              <w:contextualSpacing/>
              <w:jc w:val="center"/>
              <w:rPr>
                <w:sz w:val="24"/>
                <w:szCs w:val="24"/>
              </w:rPr>
            </w:pPr>
            <w:r>
              <w:rPr>
                <w:sz w:val="24"/>
                <w:szCs w:val="24"/>
              </w:rPr>
              <w:t>4</w:t>
            </w:r>
          </w:p>
        </w:tc>
      </w:tr>
      <w:tr w:rsidR="00D660F3" w:rsidRPr="00EC5F29" w14:paraId="69E3B82B" w14:textId="77777777" w:rsidTr="00897AB1">
        <w:tc>
          <w:tcPr>
            <w:tcW w:w="636" w:type="dxa"/>
            <w:shd w:val="clear" w:color="auto" w:fill="auto"/>
          </w:tcPr>
          <w:p w14:paraId="257AC6AF" w14:textId="77777777" w:rsidR="00D660F3" w:rsidRPr="00EC5F29" w:rsidRDefault="00D660F3" w:rsidP="00897AB1">
            <w:pPr>
              <w:spacing w:line="276" w:lineRule="auto"/>
              <w:contextualSpacing/>
              <w:rPr>
                <w:sz w:val="24"/>
                <w:szCs w:val="24"/>
              </w:rPr>
            </w:pPr>
            <w:r w:rsidRPr="00EC5F29">
              <w:rPr>
                <w:sz w:val="24"/>
                <w:szCs w:val="24"/>
              </w:rPr>
              <w:t>4.</w:t>
            </w:r>
          </w:p>
        </w:tc>
        <w:tc>
          <w:tcPr>
            <w:tcW w:w="9482" w:type="dxa"/>
            <w:shd w:val="clear" w:color="auto" w:fill="auto"/>
          </w:tcPr>
          <w:p w14:paraId="7224DD25" w14:textId="77777777" w:rsidR="00D660F3" w:rsidRPr="00EC5F29" w:rsidRDefault="00D660F3" w:rsidP="00897AB1">
            <w:pPr>
              <w:spacing w:line="276" w:lineRule="auto"/>
              <w:contextualSpacing/>
              <w:jc w:val="both"/>
              <w:rPr>
                <w:iCs/>
                <w:sz w:val="24"/>
                <w:szCs w:val="24"/>
              </w:rPr>
            </w:pPr>
            <w:r w:rsidRPr="00EC5F29">
              <w:rPr>
                <w:sz w:val="24"/>
                <w:szCs w:val="24"/>
              </w:rPr>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Pr="00EC5F29">
              <w:rPr>
                <w:iCs/>
                <w:sz w:val="24"/>
                <w:szCs w:val="24"/>
              </w:rPr>
              <w:t>…………………</w:t>
            </w:r>
            <w:proofErr w:type="gramStart"/>
            <w:r w:rsidRPr="00EC5F29">
              <w:rPr>
                <w:iCs/>
                <w:sz w:val="24"/>
                <w:szCs w:val="24"/>
              </w:rPr>
              <w:t>…….</w:t>
            </w:r>
            <w:proofErr w:type="gramEnd"/>
            <w:r w:rsidRPr="00EC5F29">
              <w:rPr>
                <w:iCs/>
                <w:sz w:val="24"/>
                <w:szCs w:val="24"/>
              </w:rPr>
              <w:t>.……………………………………..</w:t>
            </w:r>
          </w:p>
        </w:tc>
        <w:tc>
          <w:tcPr>
            <w:tcW w:w="496" w:type="dxa"/>
            <w:vAlign w:val="center"/>
          </w:tcPr>
          <w:p w14:paraId="0B44CFC7" w14:textId="4D51C670" w:rsidR="00D660F3" w:rsidRPr="00C94D94" w:rsidRDefault="006931AD" w:rsidP="00897AB1">
            <w:pPr>
              <w:spacing w:line="276" w:lineRule="auto"/>
              <w:ind w:left="-14"/>
              <w:contextualSpacing/>
              <w:jc w:val="center"/>
              <w:rPr>
                <w:sz w:val="24"/>
                <w:szCs w:val="24"/>
              </w:rPr>
            </w:pPr>
            <w:r>
              <w:rPr>
                <w:sz w:val="24"/>
                <w:szCs w:val="24"/>
              </w:rPr>
              <w:t>4</w:t>
            </w:r>
          </w:p>
        </w:tc>
      </w:tr>
      <w:tr w:rsidR="00D660F3" w:rsidRPr="00EC5F29" w14:paraId="70AEAF93" w14:textId="77777777" w:rsidTr="00897AB1">
        <w:tc>
          <w:tcPr>
            <w:tcW w:w="636" w:type="dxa"/>
            <w:shd w:val="clear" w:color="auto" w:fill="auto"/>
          </w:tcPr>
          <w:p w14:paraId="601D3045" w14:textId="77777777" w:rsidR="00D660F3" w:rsidRPr="00EC5F29" w:rsidRDefault="00D660F3" w:rsidP="00897AB1">
            <w:pPr>
              <w:spacing w:line="276" w:lineRule="auto"/>
              <w:contextualSpacing/>
              <w:rPr>
                <w:sz w:val="24"/>
                <w:szCs w:val="24"/>
              </w:rPr>
            </w:pPr>
            <w:r w:rsidRPr="00EC5F29">
              <w:rPr>
                <w:sz w:val="24"/>
                <w:szCs w:val="24"/>
              </w:rPr>
              <w:t>5.</w:t>
            </w:r>
          </w:p>
        </w:tc>
        <w:tc>
          <w:tcPr>
            <w:tcW w:w="9482" w:type="dxa"/>
            <w:shd w:val="clear" w:color="auto" w:fill="auto"/>
          </w:tcPr>
          <w:p w14:paraId="5AD1C16C" w14:textId="77777777" w:rsidR="00D660F3" w:rsidRPr="00EC5F29" w:rsidRDefault="00D660F3" w:rsidP="00897AB1">
            <w:pPr>
              <w:spacing w:line="276" w:lineRule="auto"/>
              <w:contextualSpacing/>
              <w:jc w:val="both"/>
              <w:rPr>
                <w:bCs/>
                <w:iCs/>
                <w:sz w:val="24"/>
                <w:szCs w:val="24"/>
              </w:rPr>
            </w:pPr>
            <w:r w:rsidRPr="00EC5F29">
              <w:rPr>
                <w:bCs/>
                <w:iCs/>
                <w:sz w:val="24"/>
                <w:szCs w:val="24"/>
              </w:rPr>
              <w:t xml:space="preserve">Содержание дисциплины, структурированное по темам </w:t>
            </w:r>
            <w:r w:rsidRPr="00EC5F29">
              <w:rPr>
                <w:bCs/>
                <w:iCs/>
                <w:vanish/>
                <w:sz w:val="24"/>
                <w:szCs w:val="24"/>
              </w:rPr>
              <w:t>Указание разделов и тем, отводимых на самостоятельное освоение обучающихся дисциплине занятий и самостоятельной работы</w:t>
            </w:r>
            <w:r w:rsidRPr="00EC5F29">
              <w:rPr>
                <w:bCs/>
                <w:iCs/>
                <w:sz w:val="24"/>
                <w:szCs w:val="24"/>
              </w:rPr>
              <w:t xml:space="preserve"> (разделам) дисциплины с указанием их объемов (в академических часах) и видов учебных занятий…………………………………………………………...............................</w:t>
            </w:r>
          </w:p>
        </w:tc>
        <w:tc>
          <w:tcPr>
            <w:tcW w:w="496" w:type="dxa"/>
            <w:vAlign w:val="center"/>
          </w:tcPr>
          <w:p w14:paraId="3BF63DD4" w14:textId="04D84426" w:rsidR="00D660F3" w:rsidRPr="00C94D94" w:rsidRDefault="00C94D94" w:rsidP="00897AB1">
            <w:pPr>
              <w:spacing w:line="276" w:lineRule="auto"/>
              <w:ind w:left="-14"/>
              <w:contextualSpacing/>
              <w:jc w:val="center"/>
              <w:rPr>
                <w:sz w:val="24"/>
                <w:szCs w:val="24"/>
              </w:rPr>
            </w:pPr>
            <w:r>
              <w:rPr>
                <w:sz w:val="24"/>
                <w:szCs w:val="24"/>
              </w:rPr>
              <w:t>5</w:t>
            </w:r>
          </w:p>
        </w:tc>
      </w:tr>
      <w:tr w:rsidR="00D660F3" w:rsidRPr="00EC5F29" w14:paraId="5B4DB596" w14:textId="77777777" w:rsidTr="00897AB1">
        <w:tc>
          <w:tcPr>
            <w:tcW w:w="636" w:type="dxa"/>
            <w:shd w:val="clear" w:color="auto" w:fill="auto"/>
          </w:tcPr>
          <w:p w14:paraId="78929821" w14:textId="77777777" w:rsidR="00D660F3" w:rsidRPr="00EC5F29" w:rsidRDefault="00D660F3" w:rsidP="00897AB1">
            <w:pPr>
              <w:spacing w:line="276" w:lineRule="auto"/>
              <w:contextualSpacing/>
              <w:rPr>
                <w:sz w:val="24"/>
                <w:szCs w:val="24"/>
              </w:rPr>
            </w:pPr>
            <w:r w:rsidRPr="00EC5F29">
              <w:rPr>
                <w:sz w:val="24"/>
                <w:szCs w:val="24"/>
              </w:rPr>
              <w:t>5.1.</w:t>
            </w:r>
          </w:p>
        </w:tc>
        <w:tc>
          <w:tcPr>
            <w:tcW w:w="9482" w:type="dxa"/>
            <w:shd w:val="clear" w:color="auto" w:fill="auto"/>
          </w:tcPr>
          <w:p w14:paraId="2AE32266" w14:textId="77777777" w:rsidR="00D660F3" w:rsidRPr="00EC5F29" w:rsidRDefault="00D660F3" w:rsidP="00897AB1">
            <w:pPr>
              <w:spacing w:line="276" w:lineRule="auto"/>
              <w:contextualSpacing/>
              <w:jc w:val="both"/>
              <w:rPr>
                <w:sz w:val="24"/>
                <w:szCs w:val="24"/>
              </w:rPr>
            </w:pPr>
            <w:r w:rsidRPr="00EC5F29">
              <w:rPr>
                <w:sz w:val="24"/>
                <w:szCs w:val="24"/>
              </w:rPr>
              <w:t>Содержание дисциплины……………………………………………………………</w:t>
            </w:r>
          </w:p>
        </w:tc>
        <w:tc>
          <w:tcPr>
            <w:tcW w:w="496" w:type="dxa"/>
            <w:vAlign w:val="center"/>
          </w:tcPr>
          <w:p w14:paraId="66AB78FF" w14:textId="61639E34" w:rsidR="00D660F3" w:rsidRPr="00C94D94" w:rsidRDefault="00C94D94" w:rsidP="00897AB1">
            <w:pPr>
              <w:spacing w:line="276" w:lineRule="auto"/>
              <w:ind w:left="-14"/>
              <w:contextualSpacing/>
              <w:jc w:val="center"/>
              <w:rPr>
                <w:sz w:val="24"/>
                <w:szCs w:val="24"/>
              </w:rPr>
            </w:pPr>
            <w:r>
              <w:rPr>
                <w:sz w:val="24"/>
                <w:szCs w:val="24"/>
              </w:rPr>
              <w:t>5</w:t>
            </w:r>
          </w:p>
        </w:tc>
      </w:tr>
      <w:tr w:rsidR="00D660F3" w:rsidRPr="00EC5F29" w14:paraId="2DB729E0" w14:textId="77777777" w:rsidTr="00897AB1">
        <w:tc>
          <w:tcPr>
            <w:tcW w:w="636" w:type="dxa"/>
            <w:shd w:val="clear" w:color="auto" w:fill="auto"/>
          </w:tcPr>
          <w:p w14:paraId="4F3C2B5C" w14:textId="77777777" w:rsidR="00D660F3" w:rsidRPr="00EC5F29" w:rsidRDefault="00D660F3" w:rsidP="00897AB1">
            <w:pPr>
              <w:spacing w:line="276" w:lineRule="auto"/>
              <w:contextualSpacing/>
              <w:rPr>
                <w:sz w:val="24"/>
                <w:szCs w:val="24"/>
              </w:rPr>
            </w:pPr>
            <w:r w:rsidRPr="00EC5F29">
              <w:rPr>
                <w:sz w:val="24"/>
                <w:szCs w:val="24"/>
              </w:rPr>
              <w:t>5.2.</w:t>
            </w:r>
          </w:p>
        </w:tc>
        <w:tc>
          <w:tcPr>
            <w:tcW w:w="9482" w:type="dxa"/>
            <w:shd w:val="clear" w:color="auto" w:fill="auto"/>
          </w:tcPr>
          <w:p w14:paraId="52584987" w14:textId="77777777" w:rsidR="00D660F3" w:rsidRPr="00EC5F29" w:rsidRDefault="00D660F3" w:rsidP="00897AB1">
            <w:pPr>
              <w:spacing w:line="276" w:lineRule="auto"/>
              <w:contextualSpacing/>
              <w:jc w:val="both"/>
              <w:rPr>
                <w:sz w:val="24"/>
                <w:szCs w:val="24"/>
              </w:rPr>
            </w:pPr>
            <w:r w:rsidRPr="00EC5F29">
              <w:rPr>
                <w:sz w:val="24"/>
                <w:szCs w:val="24"/>
              </w:rPr>
              <w:t>Учебно-тематический план…………………………………………………………</w:t>
            </w:r>
          </w:p>
        </w:tc>
        <w:tc>
          <w:tcPr>
            <w:tcW w:w="496" w:type="dxa"/>
            <w:vAlign w:val="center"/>
          </w:tcPr>
          <w:p w14:paraId="2009A978" w14:textId="69DFD6F2" w:rsidR="00D660F3" w:rsidRPr="00C94D94" w:rsidRDefault="00C94D94" w:rsidP="00897AB1">
            <w:pPr>
              <w:spacing w:line="276" w:lineRule="auto"/>
              <w:contextualSpacing/>
              <w:jc w:val="center"/>
              <w:rPr>
                <w:sz w:val="24"/>
                <w:szCs w:val="24"/>
              </w:rPr>
            </w:pPr>
            <w:r>
              <w:rPr>
                <w:sz w:val="24"/>
                <w:szCs w:val="24"/>
              </w:rPr>
              <w:t>6</w:t>
            </w:r>
          </w:p>
        </w:tc>
      </w:tr>
      <w:tr w:rsidR="00D660F3" w:rsidRPr="00EC5F29" w14:paraId="5FF3BFC5" w14:textId="77777777" w:rsidTr="00897AB1">
        <w:trPr>
          <w:trHeight w:val="433"/>
        </w:trPr>
        <w:tc>
          <w:tcPr>
            <w:tcW w:w="636" w:type="dxa"/>
            <w:shd w:val="clear" w:color="auto" w:fill="auto"/>
          </w:tcPr>
          <w:p w14:paraId="66CE4293" w14:textId="77777777" w:rsidR="00D660F3" w:rsidRPr="00EC5F29" w:rsidRDefault="00D660F3" w:rsidP="00897AB1">
            <w:pPr>
              <w:spacing w:line="276" w:lineRule="auto"/>
              <w:contextualSpacing/>
              <w:rPr>
                <w:sz w:val="24"/>
                <w:szCs w:val="24"/>
              </w:rPr>
            </w:pPr>
            <w:r w:rsidRPr="00EC5F29">
              <w:rPr>
                <w:sz w:val="24"/>
                <w:szCs w:val="24"/>
              </w:rPr>
              <w:t>5.3.</w:t>
            </w:r>
          </w:p>
        </w:tc>
        <w:tc>
          <w:tcPr>
            <w:tcW w:w="9482" w:type="dxa"/>
            <w:shd w:val="clear" w:color="auto" w:fill="auto"/>
          </w:tcPr>
          <w:p w14:paraId="11DCF731" w14:textId="77777777" w:rsidR="00D660F3" w:rsidRPr="00EC5F29" w:rsidRDefault="00D660F3" w:rsidP="00897AB1">
            <w:pPr>
              <w:spacing w:line="276" w:lineRule="auto"/>
              <w:contextualSpacing/>
              <w:jc w:val="both"/>
              <w:rPr>
                <w:sz w:val="24"/>
                <w:szCs w:val="24"/>
              </w:rPr>
            </w:pPr>
            <w:r w:rsidRPr="00EC5F29">
              <w:rPr>
                <w:sz w:val="24"/>
                <w:szCs w:val="24"/>
              </w:rPr>
              <w:t>Содержание семинаров, практических занятий………………..............................</w:t>
            </w:r>
          </w:p>
        </w:tc>
        <w:tc>
          <w:tcPr>
            <w:tcW w:w="496" w:type="dxa"/>
            <w:vAlign w:val="center"/>
          </w:tcPr>
          <w:p w14:paraId="6503DAF4" w14:textId="53317F98" w:rsidR="00D660F3" w:rsidRPr="00C94D94" w:rsidRDefault="00C94D94" w:rsidP="00897AB1">
            <w:pPr>
              <w:spacing w:line="276" w:lineRule="auto"/>
              <w:contextualSpacing/>
              <w:jc w:val="center"/>
              <w:rPr>
                <w:sz w:val="24"/>
                <w:szCs w:val="24"/>
              </w:rPr>
            </w:pPr>
            <w:r>
              <w:rPr>
                <w:sz w:val="24"/>
                <w:szCs w:val="24"/>
              </w:rPr>
              <w:t>7</w:t>
            </w:r>
          </w:p>
        </w:tc>
      </w:tr>
      <w:tr w:rsidR="00D660F3" w:rsidRPr="00EC5F29" w14:paraId="00F8CAEB" w14:textId="77777777" w:rsidTr="00897AB1">
        <w:tc>
          <w:tcPr>
            <w:tcW w:w="636" w:type="dxa"/>
            <w:shd w:val="clear" w:color="auto" w:fill="auto"/>
          </w:tcPr>
          <w:p w14:paraId="2510CF72" w14:textId="77777777" w:rsidR="00D660F3" w:rsidRPr="00EC5F29" w:rsidRDefault="00D660F3" w:rsidP="00897AB1">
            <w:pPr>
              <w:spacing w:line="276" w:lineRule="auto"/>
              <w:contextualSpacing/>
              <w:rPr>
                <w:sz w:val="24"/>
                <w:szCs w:val="24"/>
              </w:rPr>
            </w:pPr>
            <w:r w:rsidRPr="00EC5F29">
              <w:rPr>
                <w:sz w:val="24"/>
                <w:szCs w:val="24"/>
              </w:rPr>
              <w:t>6.</w:t>
            </w:r>
          </w:p>
        </w:tc>
        <w:tc>
          <w:tcPr>
            <w:tcW w:w="9482" w:type="dxa"/>
            <w:shd w:val="clear" w:color="auto" w:fill="auto"/>
          </w:tcPr>
          <w:p w14:paraId="10F30AF4" w14:textId="77777777" w:rsidR="00D660F3" w:rsidRPr="00EC5F29" w:rsidRDefault="00D660F3" w:rsidP="00897AB1">
            <w:pPr>
              <w:tabs>
                <w:tab w:val="left" w:pos="9214"/>
                <w:tab w:val="left" w:pos="9356"/>
              </w:tabs>
              <w:spacing w:line="276" w:lineRule="auto"/>
              <w:contextualSpacing/>
              <w:jc w:val="both"/>
              <w:rPr>
                <w:bCs/>
                <w:iCs/>
                <w:sz w:val="24"/>
                <w:szCs w:val="24"/>
              </w:rPr>
            </w:pPr>
            <w:r w:rsidRPr="00EC5F29">
              <w:rPr>
                <w:sz w:val="24"/>
                <w:szCs w:val="24"/>
              </w:rPr>
              <w:t>Перечень учебно-методического обеспечения для самостоятельной работы обучающихся по дисциплине</w:t>
            </w:r>
            <w:r w:rsidRPr="00EC5F29">
              <w:rPr>
                <w:bCs/>
                <w:iCs/>
                <w:sz w:val="24"/>
                <w:szCs w:val="24"/>
              </w:rPr>
              <w:t>…………………………………………………</w:t>
            </w:r>
            <w:proofErr w:type="gramStart"/>
            <w:r w:rsidRPr="00EC5F29">
              <w:rPr>
                <w:bCs/>
                <w:iCs/>
                <w:sz w:val="24"/>
                <w:szCs w:val="24"/>
              </w:rPr>
              <w:t>…….</w:t>
            </w:r>
            <w:proofErr w:type="gramEnd"/>
          </w:p>
        </w:tc>
        <w:tc>
          <w:tcPr>
            <w:tcW w:w="496" w:type="dxa"/>
            <w:vAlign w:val="center"/>
          </w:tcPr>
          <w:p w14:paraId="56F7F181" w14:textId="5EB4430D" w:rsidR="00D660F3" w:rsidRPr="00C94D94" w:rsidRDefault="00C94D94" w:rsidP="00897AB1">
            <w:pPr>
              <w:spacing w:line="276" w:lineRule="auto"/>
              <w:contextualSpacing/>
              <w:jc w:val="center"/>
              <w:rPr>
                <w:sz w:val="24"/>
                <w:szCs w:val="24"/>
              </w:rPr>
            </w:pPr>
            <w:r>
              <w:rPr>
                <w:sz w:val="24"/>
                <w:szCs w:val="24"/>
              </w:rPr>
              <w:t>7</w:t>
            </w:r>
          </w:p>
        </w:tc>
      </w:tr>
      <w:tr w:rsidR="00D660F3" w:rsidRPr="00EC5F29" w14:paraId="72AD8CC4" w14:textId="77777777" w:rsidTr="00897AB1">
        <w:tc>
          <w:tcPr>
            <w:tcW w:w="636" w:type="dxa"/>
            <w:shd w:val="clear" w:color="auto" w:fill="auto"/>
          </w:tcPr>
          <w:p w14:paraId="638D3FCF" w14:textId="77777777" w:rsidR="00D660F3" w:rsidRPr="00EC5F29" w:rsidRDefault="00D660F3" w:rsidP="00897AB1">
            <w:pPr>
              <w:spacing w:line="276" w:lineRule="auto"/>
              <w:contextualSpacing/>
              <w:rPr>
                <w:sz w:val="24"/>
                <w:szCs w:val="24"/>
              </w:rPr>
            </w:pPr>
            <w:r w:rsidRPr="00EC5F29">
              <w:rPr>
                <w:sz w:val="24"/>
                <w:szCs w:val="24"/>
              </w:rPr>
              <w:t>6.1.</w:t>
            </w:r>
          </w:p>
        </w:tc>
        <w:tc>
          <w:tcPr>
            <w:tcW w:w="9482" w:type="dxa"/>
            <w:shd w:val="clear" w:color="auto" w:fill="auto"/>
          </w:tcPr>
          <w:p w14:paraId="3CD5C902" w14:textId="77777777" w:rsidR="00D660F3" w:rsidRPr="00EC5F29" w:rsidRDefault="00D660F3" w:rsidP="00897AB1">
            <w:pPr>
              <w:tabs>
                <w:tab w:val="left" w:pos="9214"/>
                <w:tab w:val="left" w:pos="9356"/>
              </w:tabs>
              <w:spacing w:line="276" w:lineRule="auto"/>
              <w:contextualSpacing/>
              <w:jc w:val="both"/>
              <w:rPr>
                <w:bCs/>
                <w:iCs/>
                <w:sz w:val="24"/>
                <w:szCs w:val="24"/>
              </w:rPr>
            </w:pPr>
            <w:r w:rsidRPr="00EC5F29">
              <w:rPr>
                <w:bCs/>
                <w:sz w:val="24"/>
                <w:szCs w:val="24"/>
              </w:rPr>
              <w:t>Перечень вопросов, отводимых на самостоятельное освоение дисциплины, формы внеаудиторной самостоятельной работы</w:t>
            </w:r>
            <w:r w:rsidRPr="00EC5F29">
              <w:rPr>
                <w:bCs/>
                <w:iCs/>
                <w:sz w:val="24"/>
                <w:szCs w:val="24"/>
              </w:rPr>
              <w:t>……………………………</w:t>
            </w:r>
            <w:proofErr w:type="gramStart"/>
            <w:r w:rsidRPr="00EC5F29">
              <w:rPr>
                <w:bCs/>
                <w:iCs/>
                <w:sz w:val="24"/>
                <w:szCs w:val="24"/>
              </w:rPr>
              <w:t>…….</w:t>
            </w:r>
            <w:proofErr w:type="gramEnd"/>
          </w:p>
        </w:tc>
        <w:tc>
          <w:tcPr>
            <w:tcW w:w="496" w:type="dxa"/>
            <w:vAlign w:val="center"/>
          </w:tcPr>
          <w:p w14:paraId="708D2ABD" w14:textId="1156CB24" w:rsidR="00D660F3" w:rsidRPr="00C94D94" w:rsidRDefault="00C94D94" w:rsidP="00897AB1">
            <w:pPr>
              <w:spacing w:line="276" w:lineRule="auto"/>
              <w:contextualSpacing/>
              <w:jc w:val="center"/>
              <w:rPr>
                <w:sz w:val="24"/>
                <w:szCs w:val="24"/>
              </w:rPr>
            </w:pPr>
            <w:r>
              <w:rPr>
                <w:sz w:val="24"/>
                <w:szCs w:val="24"/>
              </w:rPr>
              <w:t>7</w:t>
            </w:r>
          </w:p>
        </w:tc>
      </w:tr>
      <w:tr w:rsidR="00D660F3" w:rsidRPr="00EC5F29" w14:paraId="7EC7A05D" w14:textId="77777777" w:rsidTr="00897AB1">
        <w:tc>
          <w:tcPr>
            <w:tcW w:w="636" w:type="dxa"/>
            <w:shd w:val="clear" w:color="auto" w:fill="auto"/>
          </w:tcPr>
          <w:p w14:paraId="06FE4201" w14:textId="77777777" w:rsidR="00D660F3" w:rsidRPr="00EC5F29" w:rsidRDefault="00D660F3" w:rsidP="00897AB1">
            <w:pPr>
              <w:spacing w:line="276" w:lineRule="auto"/>
              <w:contextualSpacing/>
              <w:rPr>
                <w:sz w:val="24"/>
                <w:szCs w:val="24"/>
              </w:rPr>
            </w:pPr>
            <w:r w:rsidRPr="00EC5F29">
              <w:rPr>
                <w:sz w:val="24"/>
                <w:szCs w:val="24"/>
              </w:rPr>
              <w:t>6.2.</w:t>
            </w:r>
          </w:p>
        </w:tc>
        <w:tc>
          <w:tcPr>
            <w:tcW w:w="9482" w:type="dxa"/>
            <w:shd w:val="clear" w:color="auto" w:fill="auto"/>
          </w:tcPr>
          <w:p w14:paraId="6336CB25" w14:textId="77777777" w:rsidR="00D660F3" w:rsidRPr="00EC5F29" w:rsidRDefault="00D660F3" w:rsidP="00897AB1">
            <w:pPr>
              <w:tabs>
                <w:tab w:val="left" w:pos="9214"/>
                <w:tab w:val="left" w:pos="9356"/>
              </w:tabs>
              <w:spacing w:line="276" w:lineRule="auto"/>
              <w:contextualSpacing/>
              <w:jc w:val="both"/>
              <w:rPr>
                <w:bCs/>
                <w:iCs/>
                <w:sz w:val="24"/>
                <w:szCs w:val="24"/>
              </w:rPr>
            </w:pPr>
            <w:r w:rsidRPr="00EC5F29">
              <w:rPr>
                <w:bCs/>
                <w:sz w:val="24"/>
                <w:szCs w:val="24"/>
              </w:rPr>
              <w:t>Перечень вопросов, заданий, тем для подготовки к текущему контролю</w:t>
            </w:r>
            <w:r w:rsidRPr="00EC5F29">
              <w:rPr>
                <w:bCs/>
                <w:iCs/>
                <w:sz w:val="24"/>
                <w:szCs w:val="24"/>
              </w:rPr>
              <w:t>...........</w:t>
            </w:r>
          </w:p>
        </w:tc>
        <w:tc>
          <w:tcPr>
            <w:tcW w:w="496" w:type="dxa"/>
            <w:vAlign w:val="center"/>
          </w:tcPr>
          <w:p w14:paraId="481C3FC7" w14:textId="473AA965" w:rsidR="00D660F3" w:rsidRPr="00C94D94" w:rsidRDefault="00C94D94" w:rsidP="00897AB1">
            <w:pPr>
              <w:spacing w:line="276" w:lineRule="auto"/>
              <w:contextualSpacing/>
              <w:jc w:val="center"/>
              <w:rPr>
                <w:sz w:val="24"/>
                <w:szCs w:val="24"/>
              </w:rPr>
            </w:pPr>
            <w:r>
              <w:rPr>
                <w:sz w:val="24"/>
                <w:szCs w:val="24"/>
              </w:rPr>
              <w:t>8</w:t>
            </w:r>
          </w:p>
        </w:tc>
      </w:tr>
      <w:tr w:rsidR="00D660F3" w:rsidRPr="00EC5F29" w14:paraId="05985654" w14:textId="77777777" w:rsidTr="00897AB1">
        <w:tc>
          <w:tcPr>
            <w:tcW w:w="636" w:type="dxa"/>
            <w:shd w:val="clear" w:color="auto" w:fill="auto"/>
          </w:tcPr>
          <w:p w14:paraId="4B5FFF47" w14:textId="77777777" w:rsidR="00D660F3" w:rsidRPr="00EC5F29" w:rsidRDefault="00D660F3" w:rsidP="00897AB1">
            <w:pPr>
              <w:spacing w:line="276" w:lineRule="auto"/>
              <w:contextualSpacing/>
              <w:rPr>
                <w:sz w:val="24"/>
                <w:szCs w:val="24"/>
              </w:rPr>
            </w:pPr>
            <w:r w:rsidRPr="00EC5F29">
              <w:rPr>
                <w:sz w:val="24"/>
                <w:szCs w:val="24"/>
              </w:rPr>
              <w:t>7.</w:t>
            </w:r>
          </w:p>
        </w:tc>
        <w:tc>
          <w:tcPr>
            <w:tcW w:w="9482" w:type="dxa"/>
            <w:shd w:val="clear" w:color="auto" w:fill="auto"/>
          </w:tcPr>
          <w:p w14:paraId="3CD12B6C" w14:textId="77777777" w:rsidR="00D660F3" w:rsidRPr="00EC5F29" w:rsidRDefault="00D660F3" w:rsidP="00897AB1">
            <w:pPr>
              <w:spacing w:line="276" w:lineRule="auto"/>
              <w:ind w:right="-1"/>
              <w:contextualSpacing/>
              <w:jc w:val="both"/>
              <w:rPr>
                <w:sz w:val="24"/>
                <w:szCs w:val="24"/>
              </w:rPr>
            </w:pPr>
            <w:r w:rsidRPr="00EC5F29">
              <w:rPr>
                <w:sz w:val="24"/>
                <w:szCs w:val="24"/>
              </w:rPr>
              <w:t>Фонд оценочных средств для проведения промежуточной аттестации обучающихся по дисциплине…………………………………………………</w:t>
            </w:r>
            <w:proofErr w:type="gramStart"/>
            <w:r w:rsidRPr="00EC5F29">
              <w:rPr>
                <w:sz w:val="24"/>
                <w:szCs w:val="24"/>
              </w:rPr>
              <w:t>…….</w:t>
            </w:r>
            <w:proofErr w:type="gramEnd"/>
          </w:p>
        </w:tc>
        <w:tc>
          <w:tcPr>
            <w:tcW w:w="496" w:type="dxa"/>
            <w:vAlign w:val="center"/>
          </w:tcPr>
          <w:p w14:paraId="3F7BA5E7" w14:textId="6E53B267" w:rsidR="00D660F3" w:rsidRPr="00C94D94" w:rsidRDefault="00C94D94" w:rsidP="00897AB1">
            <w:pPr>
              <w:spacing w:line="276" w:lineRule="auto"/>
              <w:contextualSpacing/>
              <w:jc w:val="center"/>
              <w:rPr>
                <w:sz w:val="24"/>
                <w:szCs w:val="24"/>
              </w:rPr>
            </w:pPr>
            <w:r>
              <w:rPr>
                <w:sz w:val="24"/>
                <w:szCs w:val="24"/>
              </w:rPr>
              <w:t>9</w:t>
            </w:r>
          </w:p>
        </w:tc>
      </w:tr>
      <w:tr w:rsidR="00D660F3" w:rsidRPr="00EC5F29" w14:paraId="4E98EE4F" w14:textId="77777777" w:rsidTr="00897AB1">
        <w:tc>
          <w:tcPr>
            <w:tcW w:w="636" w:type="dxa"/>
            <w:shd w:val="clear" w:color="auto" w:fill="auto"/>
          </w:tcPr>
          <w:p w14:paraId="40348BF6" w14:textId="77777777" w:rsidR="00D660F3" w:rsidRPr="00EC5F29" w:rsidRDefault="00D660F3" w:rsidP="00897AB1">
            <w:pPr>
              <w:spacing w:line="276" w:lineRule="auto"/>
              <w:contextualSpacing/>
              <w:rPr>
                <w:sz w:val="24"/>
                <w:szCs w:val="24"/>
              </w:rPr>
            </w:pPr>
            <w:r w:rsidRPr="00EC5F29">
              <w:rPr>
                <w:sz w:val="24"/>
                <w:szCs w:val="24"/>
              </w:rPr>
              <w:t>8.</w:t>
            </w:r>
          </w:p>
        </w:tc>
        <w:tc>
          <w:tcPr>
            <w:tcW w:w="9482" w:type="dxa"/>
            <w:shd w:val="clear" w:color="auto" w:fill="auto"/>
          </w:tcPr>
          <w:p w14:paraId="3AEA4617" w14:textId="77777777" w:rsidR="00D660F3" w:rsidRPr="00EC5F29" w:rsidRDefault="00D660F3" w:rsidP="00897AB1">
            <w:pPr>
              <w:spacing w:line="276" w:lineRule="auto"/>
              <w:contextualSpacing/>
              <w:jc w:val="both"/>
              <w:rPr>
                <w:sz w:val="24"/>
                <w:szCs w:val="24"/>
              </w:rPr>
            </w:pPr>
            <w:r w:rsidRPr="00EC5F29">
              <w:rPr>
                <w:bCs/>
                <w:iCs/>
                <w:sz w:val="24"/>
                <w:szCs w:val="24"/>
              </w:rPr>
              <w:t>Перечень основной и дополнительной учебной литературы, необходимой для освоения дисциплины……………………….......................................................</w:t>
            </w:r>
          </w:p>
        </w:tc>
        <w:tc>
          <w:tcPr>
            <w:tcW w:w="496" w:type="dxa"/>
            <w:vAlign w:val="center"/>
          </w:tcPr>
          <w:p w14:paraId="488FC582" w14:textId="2A5201D1" w:rsidR="00D660F3" w:rsidRPr="00C94D94" w:rsidRDefault="00C94D94" w:rsidP="00897AB1">
            <w:pPr>
              <w:spacing w:line="276" w:lineRule="auto"/>
              <w:contextualSpacing/>
              <w:jc w:val="center"/>
              <w:rPr>
                <w:sz w:val="24"/>
                <w:szCs w:val="24"/>
              </w:rPr>
            </w:pPr>
            <w:r>
              <w:rPr>
                <w:sz w:val="24"/>
                <w:szCs w:val="24"/>
              </w:rPr>
              <w:t>1</w:t>
            </w:r>
            <w:r w:rsidR="006931AD">
              <w:rPr>
                <w:sz w:val="24"/>
                <w:szCs w:val="24"/>
              </w:rPr>
              <w:t>2</w:t>
            </w:r>
          </w:p>
        </w:tc>
      </w:tr>
      <w:tr w:rsidR="00D660F3" w:rsidRPr="00EC5F29" w14:paraId="0B75842B" w14:textId="77777777" w:rsidTr="00897AB1">
        <w:tc>
          <w:tcPr>
            <w:tcW w:w="636" w:type="dxa"/>
            <w:shd w:val="clear" w:color="auto" w:fill="auto"/>
          </w:tcPr>
          <w:p w14:paraId="5BFB1D9F" w14:textId="77777777" w:rsidR="00D660F3" w:rsidRPr="00EC5F29" w:rsidRDefault="00D660F3" w:rsidP="00897AB1">
            <w:pPr>
              <w:spacing w:line="276" w:lineRule="auto"/>
              <w:contextualSpacing/>
              <w:rPr>
                <w:sz w:val="24"/>
                <w:szCs w:val="24"/>
              </w:rPr>
            </w:pPr>
            <w:r w:rsidRPr="00EC5F29">
              <w:rPr>
                <w:sz w:val="24"/>
                <w:szCs w:val="24"/>
              </w:rPr>
              <w:t>9.</w:t>
            </w:r>
          </w:p>
        </w:tc>
        <w:tc>
          <w:tcPr>
            <w:tcW w:w="9482" w:type="dxa"/>
            <w:shd w:val="clear" w:color="auto" w:fill="auto"/>
          </w:tcPr>
          <w:p w14:paraId="4BAC3D32" w14:textId="77777777" w:rsidR="00D660F3" w:rsidRPr="00EC5F29" w:rsidRDefault="00D660F3" w:rsidP="00897AB1">
            <w:pPr>
              <w:spacing w:line="276" w:lineRule="auto"/>
              <w:contextualSpacing/>
              <w:jc w:val="both"/>
              <w:rPr>
                <w:bCs/>
                <w:sz w:val="24"/>
                <w:szCs w:val="24"/>
              </w:rPr>
            </w:pPr>
            <w:r w:rsidRPr="00EC5F29">
              <w:rPr>
                <w:bCs/>
                <w:sz w:val="24"/>
                <w:szCs w:val="24"/>
              </w:rPr>
              <w:t>Перечень ресурсов информационно-телекоммуникационной сети «Интернет», необходимых для освоения дисциплины……………………………………</w:t>
            </w:r>
            <w:proofErr w:type="gramStart"/>
            <w:r w:rsidRPr="00EC5F29">
              <w:rPr>
                <w:bCs/>
                <w:sz w:val="24"/>
                <w:szCs w:val="24"/>
              </w:rPr>
              <w:t>…….</w:t>
            </w:r>
            <w:proofErr w:type="gramEnd"/>
          </w:p>
        </w:tc>
        <w:tc>
          <w:tcPr>
            <w:tcW w:w="496" w:type="dxa"/>
            <w:vAlign w:val="center"/>
          </w:tcPr>
          <w:p w14:paraId="29B4783D" w14:textId="57CBCF22" w:rsidR="00D660F3" w:rsidRPr="00C94D94" w:rsidRDefault="00C94D94" w:rsidP="00897AB1">
            <w:pPr>
              <w:spacing w:line="276" w:lineRule="auto"/>
              <w:contextualSpacing/>
              <w:jc w:val="center"/>
              <w:rPr>
                <w:sz w:val="24"/>
                <w:szCs w:val="24"/>
              </w:rPr>
            </w:pPr>
            <w:r>
              <w:rPr>
                <w:sz w:val="24"/>
                <w:szCs w:val="24"/>
              </w:rPr>
              <w:t>1</w:t>
            </w:r>
            <w:r w:rsidR="002D1E5E">
              <w:rPr>
                <w:sz w:val="24"/>
                <w:szCs w:val="24"/>
              </w:rPr>
              <w:t>4</w:t>
            </w:r>
          </w:p>
        </w:tc>
      </w:tr>
      <w:tr w:rsidR="00D660F3" w:rsidRPr="00EC5F29" w14:paraId="61258AE0" w14:textId="77777777" w:rsidTr="00897AB1">
        <w:tc>
          <w:tcPr>
            <w:tcW w:w="636" w:type="dxa"/>
            <w:shd w:val="clear" w:color="auto" w:fill="auto"/>
          </w:tcPr>
          <w:p w14:paraId="365C2E74" w14:textId="77777777" w:rsidR="00D660F3" w:rsidRPr="00EC5F29" w:rsidRDefault="00D660F3" w:rsidP="00897AB1">
            <w:pPr>
              <w:spacing w:line="276" w:lineRule="auto"/>
              <w:contextualSpacing/>
              <w:rPr>
                <w:sz w:val="24"/>
                <w:szCs w:val="24"/>
              </w:rPr>
            </w:pPr>
            <w:r w:rsidRPr="00EC5F29">
              <w:rPr>
                <w:sz w:val="24"/>
                <w:szCs w:val="24"/>
              </w:rPr>
              <w:t>10.</w:t>
            </w:r>
          </w:p>
        </w:tc>
        <w:tc>
          <w:tcPr>
            <w:tcW w:w="9482" w:type="dxa"/>
            <w:shd w:val="clear" w:color="auto" w:fill="auto"/>
          </w:tcPr>
          <w:p w14:paraId="096EE0E6" w14:textId="77777777" w:rsidR="00D660F3" w:rsidRPr="00EC5F29" w:rsidRDefault="00D660F3" w:rsidP="00897AB1">
            <w:pPr>
              <w:spacing w:line="276" w:lineRule="auto"/>
              <w:contextualSpacing/>
              <w:jc w:val="both"/>
              <w:rPr>
                <w:bCs/>
                <w:sz w:val="24"/>
                <w:szCs w:val="24"/>
              </w:rPr>
            </w:pPr>
            <w:r w:rsidRPr="00EC5F29">
              <w:rPr>
                <w:sz w:val="24"/>
                <w:szCs w:val="24"/>
              </w:rPr>
              <w:t>Методические указания для обучающихся по освоению дисциплины</w:t>
            </w:r>
          </w:p>
        </w:tc>
        <w:tc>
          <w:tcPr>
            <w:tcW w:w="496" w:type="dxa"/>
            <w:vAlign w:val="center"/>
          </w:tcPr>
          <w:p w14:paraId="7DB69957" w14:textId="40D6F820" w:rsidR="00D660F3" w:rsidRPr="00C94D94" w:rsidRDefault="00C94D94" w:rsidP="00897AB1">
            <w:pPr>
              <w:spacing w:line="276" w:lineRule="auto"/>
              <w:contextualSpacing/>
              <w:jc w:val="center"/>
              <w:rPr>
                <w:sz w:val="24"/>
                <w:szCs w:val="24"/>
              </w:rPr>
            </w:pPr>
            <w:r>
              <w:rPr>
                <w:sz w:val="24"/>
                <w:szCs w:val="24"/>
              </w:rPr>
              <w:t>1</w:t>
            </w:r>
            <w:r w:rsidR="00425782">
              <w:rPr>
                <w:sz w:val="24"/>
                <w:szCs w:val="24"/>
              </w:rPr>
              <w:t>4</w:t>
            </w:r>
          </w:p>
        </w:tc>
      </w:tr>
      <w:tr w:rsidR="00D660F3" w:rsidRPr="00EC5F29" w14:paraId="5C7CC6BE" w14:textId="77777777" w:rsidTr="00897AB1">
        <w:tc>
          <w:tcPr>
            <w:tcW w:w="636" w:type="dxa"/>
            <w:shd w:val="clear" w:color="auto" w:fill="auto"/>
          </w:tcPr>
          <w:p w14:paraId="784D9F58" w14:textId="77777777" w:rsidR="00D660F3" w:rsidRPr="00EC5F29" w:rsidRDefault="00D660F3" w:rsidP="00897AB1">
            <w:pPr>
              <w:spacing w:line="276" w:lineRule="auto"/>
              <w:contextualSpacing/>
              <w:rPr>
                <w:sz w:val="24"/>
                <w:szCs w:val="24"/>
              </w:rPr>
            </w:pPr>
            <w:r w:rsidRPr="00EC5F29">
              <w:rPr>
                <w:bCs/>
                <w:spacing w:val="10"/>
                <w:sz w:val="24"/>
                <w:szCs w:val="24"/>
              </w:rPr>
              <w:t>11.</w:t>
            </w:r>
          </w:p>
        </w:tc>
        <w:tc>
          <w:tcPr>
            <w:tcW w:w="9482" w:type="dxa"/>
            <w:shd w:val="clear" w:color="auto" w:fill="auto"/>
          </w:tcPr>
          <w:p w14:paraId="54E6E95B" w14:textId="77777777" w:rsidR="00D660F3" w:rsidRPr="00EC5F29" w:rsidRDefault="00D660F3" w:rsidP="00897AB1">
            <w:pPr>
              <w:jc w:val="both"/>
              <w:rPr>
                <w:sz w:val="24"/>
                <w:szCs w:val="24"/>
              </w:rPr>
            </w:pPr>
            <w:r w:rsidRPr="00EC5F29">
              <w:rPr>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496" w:type="dxa"/>
            <w:vAlign w:val="center"/>
          </w:tcPr>
          <w:p w14:paraId="39932199" w14:textId="03EA593C" w:rsidR="00D660F3" w:rsidRPr="00C94D94" w:rsidRDefault="00C94D94" w:rsidP="00897AB1">
            <w:pPr>
              <w:spacing w:line="276" w:lineRule="auto"/>
              <w:contextualSpacing/>
              <w:jc w:val="center"/>
              <w:rPr>
                <w:sz w:val="24"/>
                <w:szCs w:val="24"/>
              </w:rPr>
            </w:pPr>
            <w:r>
              <w:rPr>
                <w:sz w:val="24"/>
                <w:szCs w:val="24"/>
              </w:rPr>
              <w:t>1</w:t>
            </w:r>
            <w:r w:rsidR="006931AD">
              <w:rPr>
                <w:sz w:val="24"/>
                <w:szCs w:val="24"/>
              </w:rPr>
              <w:t>5</w:t>
            </w:r>
          </w:p>
        </w:tc>
      </w:tr>
      <w:tr w:rsidR="00D660F3" w:rsidRPr="00EC5F29" w14:paraId="06323350" w14:textId="77777777" w:rsidTr="00897AB1">
        <w:tc>
          <w:tcPr>
            <w:tcW w:w="636" w:type="dxa"/>
            <w:shd w:val="clear" w:color="auto" w:fill="auto"/>
          </w:tcPr>
          <w:p w14:paraId="39E150E6" w14:textId="77777777" w:rsidR="00D660F3" w:rsidRPr="00EC5F29" w:rsidRDefault="00D660F3" w:rsidP="00897AB1">
            <w:pPr>
              <w:spacing w:line="276" w:lineRule="auto"/>
              <w:contextualSpacing/>
              <w:rPr>
                <w:sz w:val="24"/>
                <w:szCs w:val="24"/>
              </w:rPr>
            </w:pPr>
            <w:r w:rsidRPr="00EC5F29">
              <w:rPr>
                <w:bCs/>
                <w:spacing w:val="10"/>
                <w:sz w:val="24"/>
                <w:szCs w:val="24"/>
              </w:rPr>
              <w:t>12.</w:t>
            </w:r>
          </w:p>
        </w:tc>
        <w:tc>
          <w:tcPr>
            <w:tcW w:w="9482" w:type="dxa"/>
            <w:shd w:val="clear" w:color="auto" w:fill="auto"/>
          </w:tcPr>
          <w:p w14:paraId="13E95449" w14:textId="77777777" w:rsidR="00D660F3" w:rsidRPr="00EC5F29" w:rsidRDefault="00D660F3" w:rsidP="00897AB1">
            <w:pPr>
              <w:tabs>
                <w:tab w:val="left" w:pos="993"/>
              </w:tabs>
              <w:jc w:val="both"/>
              <w:rPr>
                <w:sz w:val="24"/>
                <w:szCs w:val="24"/>
              </w:rPr>
            </w:pPr>
            <w:r w:rsidRPr="00EC5F29">
              <w:rPr>
                <w:sz w:val="24"/>
                <w:szCs w:val="24"/>
              </w:rPr>
              <w:t>Описание материально-технической базы, необходимой для осуществления образовательного процесса по дисциплине…………………………………</w:t>
            </w:r>
            <w:proofErr w:type="gramStart"/>
            <w:r w:rsidRPr="00EC5F29">
              <w:rPr>
                <w:sz w:val="24"/>
                <w:szCs w:val="24"/>
              </w:rPr>
              <w:t>…….</w:t>
            </w:r>
            <w:proofErr w:type="gramEnd"/>
          </w:p>
        </w:tc>
        <w:tc>
          <w:tcPr>
            <w:tcW w:w="496" w:type="dxa"/>
            <w:vAlign w:val="center"/>
          </w:tcPr>
          <w:p w14:paraId="795327FE" w14:textId="63BB8501" w:rsidR="00D660F3" w:rsidRPr="00C94D94" w:rsidRDefault="00C94D94" w:rsidP="00897AB1">
            <w:pPr>
              <w:spacing w:line="276" w:lineRule="auto"/>
              <w:contextualSpacing/>
              <w:jc w:val="center"/>
              <w:rPr>
                <w:sz w:val="24"/>
                <w:szCs w:val="24"/>
              </w:rPr>
            </w:pPr>
            <w:r>
              <w:rPr>
                <w:sz w:val="24"/>
                <w:szCs w:val="24"/>
              </w:rPr>
              <w:t>1</w:t>
            </w:r>
            <w:r w:rsidR="002D1E5E">
              <w:rPr>
                <w:sz w:val="24"/>
                <w:szCs w:val="24"/>
              </w:rPr>
              <w:t>5</w:t>
            </w:r>
          </w:p>
        </w:tc>
      </w:tr>
    </w:tbl>
    <w:p w14:paraId="4EE7373D" w14:textId="77777777" w:rsidR="00D660F3" w:rsidRDefault="00D660F3" w:rsidP="00D660F3">
      <w:pPr>
        <w:spacing w:after="160" w:line="259" w:lineRule="auto"/>
        <w:rPr>
          <w:szCs w:val="28"/>
        </w:rPr>
      </w:pPr>
    </w:p>
    <w:p w14:paraId="173EFB53" w14:textId="3C2E2077" w:rsidR="00D660F3" w:rsidRPr="00704386" w:rsidRDefault="00D660F3" w:rsidP="00D660F3">
      <w:pPr>
        <w:spacing w:after="160" w:line="259" w:lineRule="auto"/>
        <w:rPr>
          <w:i/>
          <w:iCs/>
          <w:szCs w:val="28"/>
        </w:rPr>
      </w:pPr>
      <w:r w:rsidRPr="00704386">
        <w:rPr>
          <w:i/>
          <w:iCs/>
          <w:szCs w:val="28"/>
        </w:rPr>
        <w:br w:type="page"/>
      </w:r>
    </w:p>
    <w:p w14:paraId="4EF76954" w14:textId="77777777" w:rsidR="002C53EB" w:rsidRPr="004E6EF9" w:rsidRDefault="00965777" w:rsidP="00B00D8C">
      <w:pPr>
        <w:pStyle w:val="1"/>
        <w:spacing w:before="0" w:after="0"/>
        <w:ind w:firstLine="567"/>
        <w:jc w:val="both"/>
        <w:rPr>
          <w:rFonts w:ascii="Times New Roman" w:hAnsi="Times New Roman"/>
          <w:bCs/>
          <w:i/>
          <w:caps w:val="0"/>
          <w:kern w:val="32"/>
          <w:sz w:val="32"/>
          <w:szCs w:val="32"/>
          <w:lang w:val="ru-RU"/>
        </w:rPr>
      </w:pPr>
      <w:bookmarkStart w:id="3" w:name="_Toc516844477"/>
      <w:bookmarkStart w:id="4" w:name="_Toc41449091"/>
      <w:bookmarkStart w:id="5" w:name="_Toc41886875"/>
      <w:r w:rsidRPr="00AE17D0">
        <w:rPr>
          <w:rFonts w:ascii="Times New Roman" w:hAnsi="Times New Roman"/>
          <w:bCs/>
          <w:iCs/>
          <w:caps w:val="0"/>
          <w:kern w:val="32"/>
          <w:szCs w:val="28"/>
          <w:lang w:val="ru-RU"/>
        </w:rPr>
        <w:lastRenderedPageBreak/>
        <w:t>1.</w:t>
      </w:r>
      <w:r w:rsidRPr="004E6EF9">
        <w:rPr>
          <w:rFonts w:ascii="Times New Roman" w:hAnsi="Times New Roman"/>
          <w:bCs/>
          <w:i/>
          <w:caps w:val="0"/>
          <w:kern w:val="32"/>
          <w:sz w:val="32"/>
          <w:szCs w:val="32"/>
          <w:lang w:val="ru-RU"/>
        </w:rPr>
        <w:t xml:space="preserve"> </w:t>
      </w:r>
      <w:r w:rsidR="002C53EB" w:rsidRPr="00AE17D0">
        <w:rPr>
          <w:rFonts w:ascii="Times New Roman" w:hAnsi="Times New Roman"/>
          <w:bCs/>
          <w:iCs/>
          <w:caps w:val="0"/>
          <w:kern w:val="32"/>
          <w:szCs w:val="28"/>
          <w:lang w:val="ru-RU"/>
        </w:rPr>
        <w:t>Наименование дисциплины</w:t>
      </w:r>
      <w:bookmarkEnd w:id="3"/>
    </w:p>
    <w:p w14:paraId="645CC42B" w14:textId="777AD874" w:rsidR="000929E4" w:rsidRDefault="002D4DB6" w:rsidP="00D660F3">
      <w:pPr>
        <w:pStyle w:val="1"/>
        <w:spacing w:before="0" w:after="0"/>
        <w:jc w:val="both"/>
        <w:rPr>
          <w:rFonts w:ascii="Times New Roman" w:hAnsi="Times New Roman"/>
          <w:b w:val="0"/>
          <w:caps w:val="0"/>
          <w:kern w:val="0"/>
          <w:szCs w:val="28"/>
          <w:lang w:val="ru-RU"/>
        </w:rPr>
      </w:pPr>
      <w:bookmarkStart w:id="6" w:name="_Toc516844478"/>
      <w:r>
        <w:rPr>
          <w:rFonts w:ascii="Times New Roman" w:hAnsi="Times New Roman"/>
          <w:b w:val="0"/>
          <w:caps w:val="0"/>
          <w:kern w:val="0"/>
          <w:szCs w:val="28"/>
          <w:lang w:val="ru-RU"/>
        </w:rPr>
        <w:t>Производственно-технологические основы создания продуктов в креативных индустриях</w:t>
      </w:r>
      <w:r w:rsidR="000929E4" w:rsidRPr="000929E4">
        <w:rPr>
          <w:rFonts w:ascii="Times New Roman" w:hAnsi="Times New Roman"/>
          <w:b w:val="0"/>
          <w:caps w:val="0"/>
          <w:kern w:val="0"/>
          <w:szCs w:val="28"/>
          <w:lang w:val="ru-RU"/>
        </w:rPr>
        <w:t xml:space="preserve"> </w:t>
      </w:r>
    </w:p>
    <w:p w14:paraId="71AA8651" w14:textId="77777777" w:rsidR="00D660F3" w:rsidRPr="00D660F3" w:rsidRDefault="00D660F3" w:rsidP="00D660F3"/>
    <w:p w14:paraId="3A84ECCF" w14:textId="301658E3" w:rsidR="007F5037" w:rsidRPr="00AE17D0" w:rsidRDefault="00965777" w:rsidP="00B00D8C">
      <w:pPr>
        <w:pStyle w:val="1"/>
        <w:spacing w:before="0" w:after="0"/>
        <w:ind w:firstLine="567"/>
        <w:jc w:val="both"/>
        <w:rPr>
          <w:rFonts w:ascii="Times New Roman" w:hAnsi="Times New Roman"/>
          <w:bCs/>
          <w:iCs/>
          <w:caps w:val="0"/>
          <w:kern w:val="32"/>
          <w:szCs w:val="28"/>
          <w:lang w:val="ru-RU"/>
        </w:rPr>
      </w:pPr>
      <w:r w:rsidRPr="00B00D8C">
        <w:rPr>
          <w:rFonts w:ascii="Times New Roman" w:hAnsi="Times New Roman"/>
          <w:bCs/>
          <w:iCs/>
          <w:caps w:val="0"/>
          <w:kern w:val="32"/>
          <w:szCs w:val="28"/>
          <w:lang w:val="ru-RU"/>
        </w:rPr>
        <w:t>2</w:t>
      </w:r>
      <w:r w:rsidRPr="00B00D8C">
        <w:rPr>
          <w:rFonts w:ascii="Times New Roman" w:hAnsi="Times New Roman"/>
          <w:bCs/>
          <w:i/>
          <w:caps w:val="0"/>
          <w:kern w:val="32"/>
          <w:szCs w:val="28"/>
          <w:lang w:val="ru-RU"/>
        </w:rPr>
        <w:t>.</w:t>
      </w:r>
      <w:r w:rsidRPr="00AE17D0">
        <w:rPr>
          <w:rFonts w:ascii="Times New Roman" w:hAnsi="Times New Roman"/>
          <w:bCs/>
          <w:i/>
          <w:caps w:val="0"/>
          <w:kern w:val="32"/>
          <w:sz w:val="32"/>
          <w:szCs w:val="32"/>
          <w:lang w:val="ru-RU"/>
        </w:rPr>
        <w:t xml:space="preserve"> </w:t>
      </w:r>
      <w:r w:rsidR="007F5037" w:rsidRPr="00AE17D0">
        <w:rPr>
          <w:rFonts w:ascii="Times New Roman" w:hAnsi="Times New Roman"/>
          <w:bCs/>
          <w:i/>
          <w:caps w:val="0"/>
          <w:kern w:val="32"/>
          <w:sz w:val="32"/>
          <w:szCs w:val="32"/>
          <w:lang w:val="ru-RU"/>
        </w:rPr>
        <w:t xml:space="preserve"> </w:t>
      </w:r>
      <w:r w:rsidR="007F5037" w:rsidRPr="00AE17D0">
        <w:rPr>
          <w:rFonts w:ascii="Times New Roman" w:hAnsi="Times New Roman"/>
          <w:bCs/>
          <w:iCs/>
          <w:caps w:val="0"/>
          <w:kern w:val="32"/>
          <w:szCs w:val="28"/>
          <w:lang w:val="ru-RU"/>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6"/>
    </w:p>
    <w:p w14:paraId="23DD184A" w14:textId="5EFE0ACC" w:rsidR="00C32606" w:rsidRPr="00411B2D" w:rsidRDefault="00104ED2" w:rsidP="00104ED2">
      <w:pPr>
        <w:jc w:val="both"/>
        <w:rPr>
          <w:iCs/>
          <w:szCs w:val="28"/>
        </w:rPr>
      </w:pPr>
      <w:r w:rsidRPr="00411B2D">
        <w:rPr>
          <w:iCs/>
          <w:szCs w:val="28"/>
        </w:rPr>
        <w:t xml:space="preserve">                                                                                                            </w:t>
      </w:r>
    </w:p>
    <w:tbl>
      <w:tblPr>
        <w:tblW w:w="9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835"/>
        <w:gridCol w:w="3781"/>
      </w:tblGrid>
      <w:tr w:rsidR="004C074E" w:rsidRPr="004C074E" w14:paraId="6BDF1B6C" w14:textId="77777777" w:rsidTr="002F795E">
        <w:tc>
          <w:tcPr>
            <w:tcW w:w="993" w:type="dxa"/>
            <w:shd w:val="clear" w:color="auto" w:fill="auto"/>
            <w:vAlign w:val="center"/>
          </w:tcPr>
          <w:p w14:paraId="65A65021" w14:textId="77777777" w:rsidR="003E23E0" w:rsidRPr="004C074E" w:rsidRDefault="003E23E0" w:rsidP="002D5A2F">
            <w:pPr>
              <w:tabs>
                <w:tab w:val="left" w:pos="540"/>
              </w:tabs>
              <w:ind w:hanging="20"/>
              <w:contextualSpacing/>
              <w:jc w:val="center"/>
              <w:rPr>
                <w:sz w:val="24"/>
                <w:szCs w:val="24"/>
              </w:rPr>
            </w:pPr>
            <w:r w:rsidRPr="004C074E">
              <w:rPr>
                <w:sz w:val="24"/>
                <w:szCs w:val="24"/>
              </w:rPr>
              <w:t>Код компетенции</w:t>
            </w:r>
          </w:p>
        </w:tc>
        <w:tc>
          <w:tcPr>
            <w:tcW w:w="2268" w:type="dxa"/>
            <w:shd w:val="clear" w:color="auto" w:fill="auto"/>
            <w:vAlign w:val="center"/>
          </w:tcPr>
          <w:p w14:paraId="385CE379" w14:textId="77777777" w:rsidR="003E23E0" w:rsidRPr="004C074E" w:rsidRDefault="003E23E0" w:rsidP="002D5A2F">
            <w:pPr>
              <w:tabs>
                <w:tab w:val="left" w:pos="540"/>
              </w:tabs>
              <w:ind w:hanging="20"/>
              <w:contextualSpacing/>
              <w:jc w:val="center"/>
              <w:rPr>
                <w:sz w:val="24"/>
                <w:szCs w:val="24"/>
              </w:rPr>
            </w:pPr>
            <w:r w:rsidRPr="004C074E">
              <w:rPr>
                <w:sz w:val="24"/>
                <w:szCs w:val="24"/>
              </w:rPr>
              <w:t>Наименование компетенции</w:t>
            </w:r>
          </w:p>
        </w:tc>
        <w:tc>
          <w:tcPr>
            <w:tcW w:w="2835" w:type="dxa"/>
            <w:shd w:val="clear" w:color="auto" w:fill="auto"/>
            <w:vAlign w:val="center"/>
          </w:tcPr>
          <w:p w14:paraId="5E8F587F" w14:textId="77777777" w:rsidR="003E23E0" w:rsidRPr="004C074E" w:rsidRDefault="003E23E0" w:rsidP="002D5A2F">
            <w:pPr>
              <w:tabs>
                <w:tab w:val="left" w:pos="540"/>
              </w:tabs>
              <w:ind w:hanging="20"/>
              <w:contextualSpacing/>
              <w:jc w:val="center"/>
              <w:rPr>
                <w:sz w:val="24"/>
                <w:szCs w:val="24"/>
              </w:rPr>
            </w:pPr>
            <w:r w:rsidRPr="004C074E">
              <w:rPr>
                <w:sz w:val="24"/>
                <w:szCs w:val="24"/>
              </w:rPr>
              <w:t>Индикаторы достижения компетенции</w:t>
            </w:r>
          </w:p>
        </w:tc>
        <w:tc>
          <w:tcPr>
            <w:tcW w:w="3781" w:type="dxa"/>
            <w:shd w:val="clear" w:color="auto" w:fill="auto"/>
            <w:vAlign w:val="center"/>
          </w:tcPr>
          <w:p w14:paraId="3C42DB2D" w14:textId="77777777" w:rsidR="003E23E0" w:rsidRPr="004C074E" w:rsidRDefault="003E23E0" w:rsidP="002D5A2F">
            <w:pPr>
              <w:tabs>
                <w:tab w:val="left" w:pos="540"/>
              </w:tabs>
              <w:ind w:hanging="20"/>
              <w:contextualSpacing/>
              <w:jc w:val="center"/>
              <w:rPr>
                <w:sz w:val="24"/>
                <w:szCs w:val="24"/>
              </w:rPr>
            </w:pPr>
            <w:r w:rsidRPr="004C074E">
              <w:rPr>
                <w:sz w:val="24"/>
                <w:szCs w:val="24"/>
              </w:rPr>
              <w:t>Результаты обучения (владения, умения и знания), соотнесенные с компетенциями/индикаторами достижения компетенции</w:t>
            </w:r>
          </w:p>
        </w:tc>
      </w:tr>
      <w:tr w:rsidR="004C074E" w:rsidRPr="004C074E" w14:paraId="4E24E30A" w14:textId="77777777" w:rsidTr="002F795E">
        <w:tc>
          <w:tcPr>
            <w:tcW w:w="993" w:type="dxa"/>
            <w:vMerge w:val="restart"/>
            <w:shd w:val="clear" w:color="auto" w:fill="auto"/>
          </w:tcPr>
          <w:p w14:paraId="731001D3" w14:textId="77777777" w:rsidR="000F23E6" w:rsidRPr="004C074E" w:rsidRDefault="000F23E6" w:rsidP="002D5A2F">
            <w:pPr>
              <w:tabs>
                <w:tab w:val="left" w:pos="540"/>
              </w:tabs>
              <w:ind w:hanging="20"/>
              <w:contextualSpacing/>
              <w:jc w:val="center"/>
              <w:rPr>
                <w:b/>
                <w:sz w:val="24"/>
                <w:szCs w:val="24"/>
              </w:rPr>
            </w:pPr>
            <w:r w:rsidRPr="004C074E">
              <w:rPr>
                <w:b/>
                <w:sz w:val="24"/>
                <w:szCs w:val="24"/>
              </w:rPr>
              <w:t>ПКП-4</w:t>
            </w:r>
          </w:p>
          <w:p w14:paraId="6355BBEA" w14:textId="0B1BB9D3" w:rsidR="000F23E6" w:rsidRPr="004C074E" w:rsidRDefault="000F23E6" w:rsidP="00E1796D">
            <w:pPr>
              <w:tabs>
                <w:tab w:val="left" w:pos="540"/>
              </w:tabs>
              <w:ind w:hanging="20"/>
              <w:contextualSpacing/>
              <w:jc w:val="center"/>
              <w:rPr>
                <w:b/>
                <w:sz w:val="24"/>
                <w:szCs w:val="24"/>
              </w:rPr>
            </w:pPr>
          </w:p>
        </w:tc>
        <w:tc>
          <w:tcPr>
            <w:tcW w:w="2268" w:type="dxa"/>
            <w:vMerge w:val="restart"/>
            <w:shd w:val="clear" w:color="auto" w:fill="auto"/>
          </w:tcPr>
          <w:p w14:paraId="6B16E78E" w14:textId="51B36E13" w:rsidR="000F23E6" w:rsidRPr="004C074E" w:rsidRDefault="000F23E6" w:rsidP="002D5A2F">
            <w:pPr>
              <w:tabs>
                <w:tab w:val="left" w:pos="540"/>
              </w:tabs>
              <w:contextualSpacing/>
              <w:jc w:val="both"/>
              <w:rPr>
                <w:sz w:val="24"/>
                <w:szCs w:val="24"/>
              </w:rPr>
            </w:pPr>
            <w:r w:rsidRPr="004C074E">
              <w:rPr>
                <w:sz w:val="24"/>
                <w:szCs w:val="24"/>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835" w:type="dxa"/>
            <w:shd w:val="clear" w:color="auto" w:fill="auto"/>
          </w:tcPr>
          <w:p w14:paraId="63D77F51" w14:textId="2D864AE3" w:rsidR="000F23E6" w:rsidRPr="004C074E" w:rsidRDefault="000F23E6" w:rsidP="002F795E">
            <w:pPr>
              <w:pStyle w:val="aff8"/>
              <w:numPr>
                <w:ilvl w:val="0"/>
                <w:numId w:val="21"/>
              </w:numPr>
              <w:spacing w:after="0" w:line="240" w:lineRule="auto"/>
              <w:ind w:left="0" w:firstLine="0"/>
              <w:jc w:val="both"/>
              <w:rPr>
                <w:sz w:val="24"/>
                <w:szCs w:val="24"/>
              </w:rPr>
            </w:pPr>
            <w:r w:rsidRPr="004C074E">
              <w:rPr>
                <w:sz w:val="24"/>
                <w:szCs w:val="24"/>
              </w:rPr>
              <w:tab/>
            </w:r>
            <w:r w:rsidRPr="004C074E">
              <w:rPr>
                <w:rFonts w:ascii="Times New Roman" w:eastAsia="Times New Roman" w:hAnsi="Times New Roman" w:cs="Times New Roman"/>
                <w:sz w:val="24"/>
                <w:szCs w:val="24"/>
                <w:lang w:eastAsia="ru-RU"/>
              </w:rPr>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3781" w:type="dxa"/>
            <w:shd w:val="clear" w:color="auto" w:fill="auto"/>
          </w:tcPr>
          <w:p w14:paraId="55C2212F" w14:textId="77777777" w:rsidR="00402DA2" w:rsidRPr="004C074E" w:rsidRDefault="00402DA2" w:rsidP="00402DA2">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Знать:</w:t>
            </w:r>
          </w:p>
          <w:p w14:paraId="137FDACC" w14:textId="61EA4E30" w:rsidR="00402DA2" w:rsidRPr="004C074E" w:rsidRDefault="00402DA2" w:rsidP="00402DA2">
            <w:pPr>
              <w:contextualSpacing/>
              <w:jc w:val="both"/>
              <w:rPr>
                <w:rFonts w:eastAsia="Calibri"/>
                <w:sz w:val="24"/>
                <w:szCs w:val="24"/>
              </w:rPr>
            </w:pPr>
            <w:r w:rsidRPr="004C074E">
              <w:rPr>
                <w:sz w:val="24"/>
                <w:szCs w:val="24"/>
              </w:rPr>
              <w:t xml:space="preserve">- </w:t>
            </w:r>
            <w:r w:rsidRPr="004C074E">
              <w:rPr>
                <w:rFonts w:eastAsia="Calibri"/>
                <w:sz w:val="24"/>
                <w:szCs w:val="24"/>
              </w:rPr>
              <w:t>современные технические средства и специальные программные продукты для обработки данных</w:t>
            </w:r>
            <w:r w:rsidR="0073492B" w:rsidRPr="004C074E">
              <w:rPr>
                <w:rFonts w:eastAsia="Calibri"/>
                <w:sz w:val="24"/>
                <w:szCs w:val="24"/>
              </w:rPr>
              <w:t xml:space="preserve"> </w:t>
            </w:r>
            <w:r w:rsidR="0073492B" w:rsidRPr="004C074E">
              <w:rPr>
                <w:sz w:val="24"/>
                <w:szCs w:val="24"/>
              </w:rPr>
              <w:t xml:space="preserve">для составления проектов </w:t>
            </w:r>
            <w:r w:rsidR="005E7846" w:rsidRPr="004C074E">
              <w:rPr>
                <w:sz w:val="24"/>
                <w:szCs w:val="24"/>
              </w:rPr>
              <w:t xml:space="preserve">формирования </w:t>
            </w:r>
            <w:r w:rsidR="0073492B" w:rsidRPr="004C074E">
              <w:rPr>
                <w:sz w:val="24"/>
                <w:szCs w:val="24"/>
              </w:rPr>
              <w:t>производственно</w:t>
            </w:r>
            <w:r w:rsidR="005E7846" w:rsidRPr="004C074E">
              <w:rPr>
                <w:sz w:val="24"/>
                <w:szCs w:val="24"/>
              </w:rPr>
              <w:t>-технологической базы</w:t>
            </w:r>
            <w:r w:rsidR="0073492B" w:rsidRPr="004C074E">
              <w:rPr>
                <w:sz w:val="24"/>
                <w:szCs w:val="24"/>
              </w:rPr>
              <w:t xml:space="preserve"> креативных индустрий.</w:t>
            </w:r>
          </w:p>
          <w:p w14:paraId="2AF98BF8" w14:textId="77777777" w:rsidR="00402DA2" w:rsidRPr="004C074E" w:rsidRDefault="00402DA2" w:rsidP="00402DA2">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Уметь:</w:t>
            </w:r>
          </w:p>
          <w:p w14:paraId="4E41D212" w14:textId="722947B0" w:rsidR="000F23E6" w:rsidRPr="004C074E" w:rsidRDefault="00402DA2" w:rsidP="00402DA2">
            <w:pPr>
              <w:contextualSpacing/>
              <w:rPr>
                <w:sz w:val="24"/>
                <w:szCs w:val="24"/>
              </w:rPr>
            </w:pPr>
            <w:r w:rsidRPr="004C074E">
              <w:rPr>
                <w:sz w:val="24"/>
                <w:szCs w:val="24"/>
              </w:rPr>
              <w:t xml:space="preserve">- собирать и обрабатывать данные для составления </w:t>
            </w:r>
            <w:r w:rsidR="00C301AB" w:rsidRPr="004C074E">
              <w:rPr>
                <w:sz w:val="24"/>
                <w:szCs w:val="24"/>
              </w:rPr>
              <w:t xml:space="preserve">проектов </w:t>
            </w:r>
            <w:r w:rsidR="005E7846" w:rsidRPr="004C074E">
              <w:rPr>
                <w:sz w:val="24"/>
                <w:szCs w:val="24"/>
              </w:rPr>
              <w:t xml:space="preserve">формирования производственно-технологической базы </w:t>
            </w:r>
            <w:r w:rsidRPr="004C074E">
              <w:rPr>
                <w:sz w:val="24"/>
                <w:szCs w:val="24"/>
              </w:rPr>
              <w:t>организаций креативных индустрий</w:t>
            </w:r>
          </w:p>
        </w:tc>
      </w:tr>
      <w:tr w:rsidR="004C074E" w:rsidRPr="004C074E" w14:paraId="78E0273E" w14:textId="77777777" w:rsidTr="002F795E">
        <w:tc>
          <w:tcPr>
            <w:tcW w:w="993" w:type="dxa"/>
            <w:vMerge/>
            <w:shd w:val="clear" w:color="auto" w:fill="auto"/>
          </w:tcPr>
          <w:p w14:paraId="7826E30D" w14:textId="77777777" w:rsidR="000F23E6" w:rsidRPr="004C074E" w:rsidRDefault="000F23E6" w:rsidP="002D5A2F">
            <w:pPr>
              <w:tabs>
                <w:tab w:val="left" w:pos="540"/>
              </w:tabs>
              <w:ind w:hanging="20"/>
              <w:contextualSpacing/>
              <w:jc w:val="center"/>
              <w:rPr>
                <w:b/>
                <w:sz w:val="24"/>
                <w:szCs w:val="24"/>
              </w:rPr>
            </w:pPr>
          </w:p>
        </w:tc>
        <w:tc>
          <w:tcPr>
            <w:tcW w:w="2268" w:type="dxa"/>
            <w:vMerge/>
            <w:shd w:val="clear" w:color="auto" w:fill="auto"/>
          </w:tcPr>
          <w:p w14:paraId="06E1638F" w14:textId="77777777" w:rsidR="000F23E6" w:rsidRPr="004C074E" w:rsidRDefault="000F23E6" w:rsidP="002D5A2F">
            <w:pPr>
              <w:tabs>
                <w:tab w:val="left" w:pos="540"/>
              </w:tabs>
              <w:contextualSpacing/>
              <w:rPr>
                <w:sz w:val="24"/>
                <w:szCs w:val="24"/>
              </w:rPr>
            </w:pPr>
          </w:p>
        </w:tc>
        <w:tc>
          <w:tcPr>
            <w:tcW w:w="2835" w:type="dxa"/>
            <w:shd w:val="clear" w:color="auto" w:fill="auto"/>
          </w:tcPr>
          <w:p w14:paraId="3806C667" w14:textId="07FD164F" w:rsidR="000F23E6" w:rsidRPr="004C074E" w:rsidRDefault="000F23E6" w:rsidP="000F23E6">
            <w:pPr>
              <w:pStyle w:val="aff8"/>
              <w:numPr>
                <w:ilvl w:val="0"/>
                <w:numId w:val="21"/>
              </w:numPr>
              <w:tabs>
                <w:tab w:val="left" w:pos="290"/>
              </w:tabs>
              <w:spacing w:after="0" w:line="240" w:lineRule="auto"/>
              <w:ind w:left="0" w:firstLine="0"/>
              <w:jc w:val="both"/>
              <w:rPr>
                <w:rFonts w:ascii="Times New Roman" w:eastAsia="Times New Roman" w:hAnsi="Times New Roman" w:cs="Times New Roman"/>
                <w:sz w:val="24"/>
                <w:szCs w:val="24"/>
                <w:lang w:eastAsia="ru-RU"/>
              </w:rPr>
            </w:pPr>
            <w:r w:rsidRPr="004C074E">
              <w:rPr>
                <w:sz w:val="24"/>
                <w:szCs w:val="24"/>
              </w:rPr>
              <w:t> </w:t>
            </w:r>
            <w:r w:rsidRPr="004C074E">
              <w:rPr>
                <w:rFonts w:ascii="Times New Roman" w:eastAsia="Times New Roman" w:hAnsi="Times New Roman" w:cs="Times New Roman"/>
                <w:sz w:val="24"/>
                <w:szCs w:val="24"/>
                <w:lang w:eastAsia="ru-RU"/>
              </w:rPr>
              <w:t>Формирует и проверяет планы финансово-экономического развития организации сферы креативных индустрий.</w:t>
            </w:r>
          </w:p>
          <w:p w14:paraId="0FB525EA" w14:textId="76F624F9" w:rsidR="000F23E6" w:rsidRPr="004C074E" w:rsidRDefault="000F23E6" w:rsidP="002D5A2F">
            <w:pPr>
              <w:spacing w:after="160" w:line="259" w:lineRule="auto"/>
              <w:jc w:val="both"/>
              <w:rPr>
                <w:rFonts w:eastAsia="Calibri"/>
                <w:sz w:val="24"/>
                <w:szCs w:val="24"/>
              </w:rPr>
            </w:pPr>
          </w:p>
        </w:tc>
        <w:tc>
          <w:tcPr>
            <w:tcW w:w="3781" w:type="dxa"/>
            <w:shd w:val="clear" w:color="auto" w:fill="auto"/>
          </w:tcPr>
          <w:p w14:paraId="337C47FE" w14:textId="77777777" w:rsidR="000F23E6" w:rsidRPr="004C074E" w:rsidRDefault="000F23E6" w:rsidP="002D5A2F">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Знать:</w:t>
            </w:r>
          </w:p>
          <w:p w14:paraId="41E2A7C7" w14:textId="41E811AB" w:rsidR="000F23E6" w:rsidRPr="004C074E" w:rsidRDefault="000F23E6" w:rsidP="002D5A2F">
            <w:pPr>
              <w:contextualSpacing/>
              <w:jc w:val="both"/>
              <w:rPr>
                <w:b/>
                <w:i/>
                <w:sz w:val="24"/>
                <w:szCs w:val="24"/>
              </w:rPr>
            </w:pPr>
            <w:r w:rsidRPr="004C074E">
              <w:rPr>
                <w:sz w:val="24"/>
                <w:szCs w:val="24"/>
              </w:rPr>
              <w:t>- методы анализа</w:t>
            </w:r>
            <w:r w:rsidR="005E7846" w:rsidRPr="004C074E">
              <w:rPr>
                <w:sz w:val="24"/>
                <w:szCs w:val="24"/>
              </w:rPr>
              <w:t xml:space="preserve"> и</w:t>
            </w:r>
            <w:r w:rsidRPr="004C074E">
              <w:rPr>
                <w:sz w:val="24"/>
                <w:szCs w:val="24"/>
              </w:rPr>
              <w:t xml:space="preserve"> </w:t>
            </w:r>
            <w:r w:rsidR="005E7846" w:rsidRPr="004C074E">
              <w:rPr>
                <w:sz w:val="24"/>
                <w:szCs w:val="24"/>
              </w:rPr>
              <w:t>формирования</w:t>
            </w:r>
            <w:r w:rsidRPr="004C074E">
              <w:rPr>
                <w:sz w:val="24"/>
                <w:szCs w:val="24"/>
              </w:rPr>
              <w:t xml:space="preserve"> финансовых</w:t>
            </w:r>
            <w:r w:rsidR="00402DA2" w:rsidRPr="004C074E">
              <w:rPr>
                <w:sz w:val="24"/>
                <w:szCs w:val="24"/>
              </w:rPr>
              <w:t xml:space="preserve"> </w:t>
            </w:r>
            <w:r w:rsidRPr="004C074E">
              <w:rPr>
                <w:sz w:val="24"/>
                <w:szCs w:val="24"/>
              </w:rPr>
              <w:t>планов</w:t>
            </w:r>
            <w:r w:rsidR="00E407B5" w:rsidRPr="004C074E">
              <w:rPr>
                <w:sz w:val="24"/>
                <w:szCs w:val="24"/>
              </w:rPr>
              <w:t xml:space="preserve"> развития производственно-технологического </w:t>
            </w:r>
            <w:r w:rsidR="00E73CA8" w:rsidRPr="004C074E">
              <w:rPr>
                <w:sz w:val="24"/>
                <w:szCs w:val="24"/>
              </w:rPr>
              <w:t>развития</w:t>
            </w:r>
            <w:r w:rsidR="00402DA2" w:rsidRPr="004C074E">
              <w:rPr>
                <w:sz w:val="24"/>
                <w:szCs w:val="24"/>
              </w:rPr>
              <w:t xml:space="preserve"> организации сферы креативных индустрий</w:t>
            </w:r>
          </w:p>
          <w:p w14:paraId="2F4B423A" w14:textId="77777777" w:rsidR="000F23E6" w:rsidRPr="004C074E" w:rsidRDefault="000F23E6" w:rsidP="002D5A2F">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Уметь:</w:t>
            </w:r>
          </w:p>
          <w:p w14:paraId="6F9316D7" w14:textId="655A539E" w:rsidR="000F23E6" w:rsidRPr="004C074E" w:rsidRDefault="000F23E6" w:rsidP="002D5A2F">
            <w:pPr>
              <w:contextualSpacing/>
              <w:jc w:val="both"/>
              <w:rPr>
                <w:sz w:val="24"/>
                <w:szCs w:val="24"/>
              </w:rPr>
            </w:pPr>
            <w:r w:rsidRPr="004C074E">
              <w:rPr>
                <w:sz w:val="24"/>
                <w:szCs w:val="24"/>
              </w:rPr>
              <w:t xml:space="preserve">- </w:t>
            </w:r>
            <w:r w:rsidR="00402DA2" w:rsidRPr="004C074E">
              <w:rPr>
                <w:sz w:val="24"/>
                <w:szCs w:val="24"/>
              </w:rPr>
              <w:t>формировать и проверять финансов</w:t>
            </w:r>
            <w:r w:rsidR="005E7846" w:rsidRPr="004C074E">
              <w:rPr>
                <w:sz w:val="24"/>
                <w:szCs w:val="24"/>
              </w:rPr>
              <w:t xml:space="preserve">ые планы </w:t>
            </w:r>
            <w:r w:rsidR="00402DA2" w:rsidRPr="004C074E">
              <w:rPr>
                <w:sz w:val="24"/>
                <w:szCs w:val="24"/>
              </w:rPr>
              <w:t>-</w:t>
            </w:r>
            <w:r w:rsidR="005E7846" w:rsidRPr="004C074E">
              <w:rPr>
                <w:sz w:val="24"/>
                <w:szCs w:val="24"/>
              </w:rPr>
              <w:t>производственно-технологического</w:t>
            </w:r>
            <w:r w:rsidR="00402DA2" w:rsidRPr="004C074E">
              <w:rPr>
                <w:sz w:val="24"/>
                <w:szCs w:val="24"/>
              </w:rPr>
              <w:t xml:space="preserve"> развития организаций сферы креативной индустрии</w:t>
            </w:r>
          </w:p>
        </w:tc>
      </w:tr>
      <w:tr w:rsidR="004C074E" w:rsidRPr="004C074E" w14:paraId="1D7ABBB9" w14:textId="77777777" w:rsidTr="002F795E">
        <w:tc>
          <w:tcPr>
            <w:tcW w:w="993" w:type="dxa"/>
            <w:vMerge/>
            <w:shd w:val="clear" w:color="auto" w:fill="auto"/>
          </w:tcPr>
          <w:p w14:paraId="67CC39B2" w14:textId="77777777" w:rsidR="000F23E6" w:rsidRPr="004C074E" w:rsidRDefault="000F23E6" w:rsidP="002D5A2F">
            <w:pPr>
              <w:tabs>
                <w:tab w:val="left" w:pos="540"/>
              </w:tabs>
              <w:ind w:hanging="20"/>
              <w:contextualSpacing/>
              <w:jc w:val="center"/>
              <w:rPr>
                <w:b/>
                <w:sz w:val="24"/>
                <w:szCs w:val="24"/>
              </w:rPr>
            </w:pPr>
          </w:p>
        </w:tc>
        <w:tc>
          <w:tcPr>
            <w:tcW w:w="2268" w:type="dxa"/>
            <w:vMerge/>
            <w:shd w:val="clear" w:color="auto" w:fill="auto"/>
          </w:tcPr>
          <w:p w14:paraId="20CE40E6" w14:textId="77777777" w:rsidR="000F23E6" w:rsidRPr="004C074E" w:rsidRDefault="000F23E6" w:rsidP="002D5A2F">
            <w:pPr>
              <w:tabs>
                <w:tab w:val="left" w:pos="540"/>
              </w:tabs>
              <w:contextualSpacing/>
              <w:rPr>
                <w:sz w:val="24"/>
                <w:szCs w:val="24"/>
              </w:rPr>
            </w:pPr>
          </w:p>
        </w:tc>
        <w:tc>
          <w:tcPr>
            <w:tcW w:w="2835" w:type="dxa"/>
            <w:shd w:val="clear" w:color="auto" w:fill="auto"/>
          </w:tcPr>
          <w:p w14:paraId="239C8C3A" w14:textId="6ED73E3B" w:rsidR="000F23E6" w:rsidRPr="004C074E" w:rsidRDefault="000F23E6" w:rsidP="000F23E6">
            <w:pPr>
              <w:pStyle w:val="aff8"/>
              <w:numPr>
                <w:ilvl w:val="0"/>
                <w:numId w:val="21"/>
              </w:numPr>
              <w:tabs>
                <w:tab w:val="left" w:pos="290"/>
              </w:tabs>
              <w:spacing w:after="0" w:line="240" w:lineRule="auto"/>
              <w:ind w:left="0" w:firstLine="0"/>
              <w:jc w:val="both"/>
              <w:rPr>
                <w:sz w:val="24"/>
                <w:szCs w:val="24"/>
              </w:rPr>
            </w:pPr>
            <w:r w:rsidRPr="004C074E">
              <w:rPr>
                <w:rFonts w:ascii="Times New Roman" w:eastAsia="Times New Roman" w:hAnsi="Times New Roman" w:cs="Times New Roman"/>
                <w:sz w:val="24"/>
                <w:szCs w:val="24"/>
                <w:lang w:eastAsia="ru-RU"/>
              </w:rPr>
              <w:t>Готовит отчеты о финансово-хозяйственной деятельности организации сферы креативных индустрий</w:t>
            </w:r>
          </w:p>
        </w:tc>
        <w:tc>
          <w:tcPr>
            <w:tcW w:w="3781" w:type="dxa"/>
            <w:shd w:val="clear" w:color="auto" w:fill="auto"/>
          </w:tcPr>
          <w:p w14:paraId="383443ED" w14:textId="77777777" w:rsidR="00464799" w:rsidRPr="004C074E" w:rsidRDefault="00464799" w:rsidP="00464799">
            <w:pPr>
              <w:pStyle w:val="aff8"/>
              <w:spacing w:after="0" w:line="240" w:lineRule="auto"/>
              <w:ind w:left="0"/>
              <w:rPr>
                <w:rFonts w:ascii="Times New Roman" w:hAnsi="Times New Roman" w:cs="Times New Roman"/>
                <w:b/>
                <w:i/>
                <w:sz w:val="24"/>
                <w:szCs w:val="24"/>
              </w:rPr>
            </w:pPr>
            <w:r w:rsidRPr="004C074E">
              <w:rPr>
                <w:rFonts w:ascii="Times New Roman" w:hAnsi="Times New Roman" w:cs="Times New Roman"/>
                <w:b/>
                <w:i/>
                <w:sz w:val="24"/>
                <w:szCs w:val="24"/>
              </w:rPr>
              <w:t>Знать:</w:t>
            </w:r>
          </w:p>
          <w:p w14:paraId="481EA474" w14:textId="71992DA8" w:rsidR="00464799" w:rsidRPr="004C074E" w:rsidRDefault="00464799" w:rsidP="00464799">
            <w:pPr>
              <w:contextualSpacing/>
              <w:rPr>
                <w:rFonts w:eastAsia="Calibri"/>
                <w:sz w:val="24"/>
                <w:szCs w:val="24"/>
              </w:rPr>
            </w:pPr>
            <w:r w:rsidRPr="004C074E">
              <w:rPr>
                <w:sz w:val="24"/>
                <w:szCs w:val="24"/>
              </w:rPr>
              <w:t xml:space="preserve">- </w:t>
            </w:r>
            <w:r w:rsidR="005E7846" w:rsidRPr="004C074E">
              <w:rPr>
                <w:rFonts w:eastAsia="Calibri"/>
                <w:sz w:val="24"/>
                <w:szCs w:val="24"/>
              </w:rPr>
              <w:t>порядок</w:t>
            </w:r>
            <w:r w:rsidRPr="004C074E">
              <w:rPr>
                <w:rFonts w:eastAsia="Calibri"/>
                <w:sz w:val="24"/>
                <w:szCs w:val="24"/>
              </w:rPr>
              <w:t xml:space="preserve"> формирования отчетов </w:t>
            </w:r>
            <w:r w:rsidRPr="004C074E">
              <w:rPr>
                <w:sz w:val="24"/>
                <w:szCs w:val="24"/>
              </w:rPr>
              <w:t xml:space="preserve">финансово-хозяйственной деятельности организации сферы креативных индустрий </w:t>
            </w:r>
            <w:r w:rsidR="002B0E33" w:rsidRPr="004C074E">
              <w:rPr>
                <w:sz w:val="24"/>
                <w:szCs w:val="24"/>
              </w:rPr>
              <w:t xml:space="preserve">с целью обоснования планов обновления </w:t>
            </w:r>
            <w:r w:rsidR="002B0E33" w:rsidRPr="004C074E">
              <w:rPr>
                <w:sz w:val="24"/>
                <w:szCs w:val="24"/>
              </w:rPr>
              <w:lastRenderedPageBreak/>
              <w:t>производственно-технологической базы.</w:t>
            </w:r>
          </w:p>
          <w:p w14:paraId="0C12CD5E" w14:textId="77777777" w:rsidR="00464799" w:rsidRPr="004C074E" w:rsidRDefault="00464799" w:rsidP="00464799">
            <w:pPr>
              <w:pStyle w:val="aff8"/>
              <w:spacing w:after="0" w:line="240" w:lineRule="auto"/>
              <w:ind w:left="0"/>
              <w:rPr>
                <w:rFonts w:ascii="Times New Roman" w:hAnsi="Times New Roman" w:cs="Times New Roman"/>
                <w:b/>
                <w:i/>
                <w:sz w:val="24"/>
                <w:szCs w:val="24"/>
              </w:rPr>
            </w:pPr>
            <w:r w:rsidRPr="004C074E">
              <w:rPr>
                <w:rFonts w:ascii="Times New Roman" w:hAnsi="Times New Roman" w:cs="Times New Roman"/>
                <w:b/>
                <w:i/>
                <w:sz w:val="24"/>
                <w:szCs w:val="24"/>
              </w:rPr>
              <w:t>Уметь:</w:t>
            </w:r>
          </w:p>
          <w:p w14:paraId="47BC4A49" w14:textId="45FF4751" w:rsidR="000F23E6" w:rsidRPr="004C074E" w:rsidRDefault="00464799" w:rsidP="00464799">
            <w:pPr>
              <w:pStyle w:val="aff8"/>
              <w:spacing w:after="0" w:line="240" w:lineRule="auto"/>
              <w:ind w:left="0"/>
              <w:jc w:val="both"/>
              <w:rPr>
                <w:rFonts w:ascii="Times New Roman" w:hAnsi="Times New Roman" w:cs="Times New Roman"/>
                <w:b/>
                <w:i/>
                <w:sz w:val="24"/>
                <w:szCs w:val="24"/>
              </w:rPr>
            </w:pPr>
            <w:r w:rsidRPr="004C074E">
              <w:rPr>
                <w:sz w:val="24"/>
                <w:szCs w:val="24"/>
              </w:rPr>
              <w:t xml:space="preserve">- </w:t>
            </w:r>
            <w:r w:rsidRPr="004C074E">
              <w:rPr>
                <w:rFonts w:ascii="Times New Roman" w:hAnsi="Times New Roman" w:cs="Times New Roman"/>
                <w:sz w:val="24"/>
                <w:szCs w:val="24"/>
              </w:rPr>
              <w:t>формировать отчеты</w:t>
            </w:r>
            <w:r w:rsidRPr="004C074E">
              <w:rPr>
                <w:sz w:val="24"/>
                <w:szCs w:val="24"/>
              </w:rPr>
              <w:t xml:space="preserve"> </w:t>
            </w:r>
            <w:r w:rsidR="002B0E33" w:rsidRPr="004C074E">
              <w:rPr>
                <w:sz w:val="24"/>
                <w:szCs w:val="24"/>
              </w:rPr>
              <w:t>п</w:t>
            </w:r>
            <w:r w:rsidRPr="004C074E">
              <w:rPr>
                <w:sz w:val="24"/>
                <w:szCs w:val="24"/>
              </w:rPr>
              <w:t xml:space="preserve">о </w:t>
            </w:r>
            <w:r w:rsidRPr="004C074E">
              <w:rPr>
                <w:rFonts w:ascii="Times New Roman" w:eastAsia="Times New Roman" w:hAnsi="Times New Roman" w:cs="Times New Roman"/>
                <w:sz w:val="24"/>
                <w:szCs w:val="24"/>
                <w:lang w:eastAsia="ru-RU"/>
              </w:rPr>
              <w:t>финансово-хозяйственной деятельности организации сферы креативных индустрий</w:t>
            </w:r>
            <w:r w:rsidR="002B0E33" w:rsidRPr="004C074E">
              <w:rPr>
                <w:rFonts w:ascii="Times New Roman" w:eastAsia="Times New Roman" w:hAnsi="Times New Roman" w:cs="Times New Roman"/>
                <w:sz w:val="24"/>
                <w:szCs w:val="24"/>
                <w:lang w:eastAsia="ru-RU"/>
              </w:rPr>
              <w:t xml:space="preserve"> с целью обоснования обновления производственно-технологической базы</w:t>
            </w:r>
          </w:p>
        </w:tc>
      </w:tr>
      <w:tr w:rsidR="004C074E" w:rsidRPr="004C074E" w14:paraId="3AECA9FF" w14:textId="77777777" w:rsidTr="002F795E">
        <w:tc>
          <w:tcPr>
            <w:tcW w:w="993" w:type="dxa"/>
            <w:vMerge/>
            <w:shd w:val="clear" w:color="auto" w:fill="auto"/>
          </w:tcPr>
          <w:p w14:paraId="08805C96" w14:textId="77777777" w:rsidR="000F23E6" w:rsidRPr="004C074E" w:rsidRDefault="000F23E6" w:rsidP="002D5A2F">
            <w:pPr>
              <w:tabs>
                <w:tab w:val="left" w:pos="540"/>
              </w:tabs>
              <w:ind w:hanging="20"/>
              <w:contextualSpacing/>
              <w:jc w:val="center"/>
              <w:rPr>
                <w:b/>
                <w:sz w:val="24"/>
                <w:szCs w:val="24"/>
              </w:rPr>
            </w:pPr>
          </w:p>
        </w:tc>
        <w:tc>
          <w:tcPr>
            <w:tcW w:w="2268" w:type="dxa"/>
            <w:vMerge/>
            <w:shd w:val="clear" w:color="auto" w:fill="auto"/>
          </w:tcPr>
          <w:p w14:paraId="3F6C98B2" w14:textId="77777777" w:rsidR="000F23E6" w:rsidRPr="004C074E" w:rsidRDefault="000F23E6" w:rsidP="002D5A2F">
            <w:pPr>
              <w:tabs>
                <w:tab w:val="left" w:pos="540"/>
              </w:tabs>
              <w:contextualSpacing/>
              <w:rPr>
                <w:sz w:val="24"/>
                <w:szCs w:val="24"/>
              </w:rPr>
            </w:pPr>
          </w:p>
        </w:tc>
        <w:tc>
          <w:tcPr>
            <w:tcW w:w="2835" w:type="dxa"/>
            <w:shd w:val="clear" w:color="auto" w:fill="auto"/>
          </w:tcPr>
          <w:p w14:paraId="442AB2F7" w14:textId="2B720162" w:rsidR="000F23E6" w:rsidRPr="004C074E" w:rsidRDefault="000F23E6" w:rsidP="000F23E6">
            <w:pPr>
              <w:pStyle w:val="aff8"/>
              <w:numPr>
                <w:ilvl w:val="0"/>
                <w:numId w:val="21"/>
              </w:numPr>
              <w:tabs>
                <w:tab w:val="left" w:pos="290"/>
              </w:tabs>
              <w:spacing w:after="0" w:line="240" w:lineRule="auto"/>
              <w:ind w:left="0" w:firstLine="0"/>
              <w:jc w:val="both"/>
              <w:rPr>
                <w:sz w:val="24"/>
                <w:szCs w:val="24"/>
              </w:rPr>
            </w:pPr>
            <w:r w:rsidRPr="004C074E">
              <w:rPr>
                <w:rFonts w:ascii="Times New Roman" w:eastAsia="Times New Roman" w:hAnsi="Times New Roman" w:cs="Times New Roman"/>
                <w:sz w:val="24"/>
              </w:rPr>
              <w:t>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3781" w:type="dxa"/>
            <w:shd w:val="clear" w:color="auto" w:fill="auto"/>
          </w:tcPr>
          <w:p w14:paraId="7F03FF9A" w14:textId="77777777" w:rsidR="00464799" w:rsidRPr="004C074E" w:rsidRDefault="00464799" w:rsidP="00464799">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Знать:</w:t>
            </w:r>
          </w:p>
          <w:p w14:paraId="5771BBCB" w14:textId="5C52254B" w:rsidR="00464799" w:rsidRPr="004C074E" w:rsidRDefault="00464799" w:rsidP="00464799">
            <w:pPr>
              <w:contextualSpacing/>
              <w:jc w:val="both"/>
              <w:rPr>
                <w:rFonts w:eastAsia="Calibri"/>
                <w:sz w:val="24"/>
                <w:szCs w:val="24"/>
              </w:rPr>
            </w:pPr>
            <w:r w:rsidRPr="004C074E">
              <w:rPr>
                <w:sz w:val="24"/>
                <w:szCs w:val="24"/>
              </w:rPr>
              <w:t xml:space="preserve">- </w:t>
            </w:r>
            <w:r w:rsidRPr="004C074E">
              <w:rPr>
                <w:rFonts w:eastAsia="Calibri"/>
                <w:sz w:val="24"/>
                <w:szCs w:val="24"/>
              </w:rPr>
              <w:t xml:space="preserve">средства и методы сбора данных для </w:t>
            </w:r>
            <w:r w:rsidR="002B0E33" w:rsidRPr="004C074E">
              <w:rPr>
                <w:rFonts w:eastAsia="Calibri"/>
                <w:sz w:val="24"/>
                <w:szCs w:val="24"/>
              </w:rPr>
              <w:t xml:space="preserve">оценки надежности и качества функционирования производственно-технологической базы </w:t>
            </w:r>
            <w:r w:rsidRPr="004C074E">
              <w:rPr>
                <w:rFonts w:eastAsia="Calibri"/>
                <w:sz w:val="24"/>
                <w:szCs w:val="24"/>
              </w:rPr>
              <w:t xml:space="preserve">конкретной организации </w:t>
            </w:r>
            <w:r w:rsidR="009237E3" w:rsidRPr="004C074E">
              <w:rPr>
                <w:rFonts w:eastAsia="Calibri"/>
                <w:sz w:val="24"/>
                <w:szCs w:val="24"/>
              </w:rPr>
              <w:t xml:space="preserve">сферы </w:t>
            </w:r>
            <w:r w:rsidRPr="004C074E">
              <w:rPr>
                <w:rFonts w:eastAsia="Calibri"/>
                <w:sz w:val="24"/>
                <w:szCs w:val="24"/>
              </w:rPr>
              <w:t xml:space="preserve">креативных индустрий  </w:t>
            </w:r>
          </w:p>
          <w:p w14:paraId="413E3689" w14:textId="77777777" w:rsidR="00464799" w:rsidRPr="004C074E" w:rsidRDefault="00464799" w:rsidP="00464799">
            <w:pPr>
              <w:pStyle w:val="aff8"/>
              <w:spacing w:after="0" w:line="240" w:lineRule="auto"/>
              <w:ind w:left="0"/>
              <w:jc w:val="both"/>
              <w:rPr>
                <w:rFonts w:ascii="Times New Roman" w:hAnsi="Times New Roman" w:cs="Times New Roman"/>
                <w:b/>
                <w:i/>
                <w:sz w:val="24"/>
                <w:szCs w:val="24"/>
              </w:rPr>
            </w:pPr>
            <w:r w:rsidRPr="004C074E">
              <w:rPr>
                <w:rFonts w:ascii="Times New Roman" w:hAnsi="Times New Roman" w:cs="Times New Roman"/>
                <w:b/>
                <w:i/>
                <w:sz w:val="24"/>
                <w:szCs w:val="24"/>
              </w:rPr>
              <w:t>Уметь:</w:t>
            </w:r>
          </w:p>
          <w:p w14:paraId="35208074" w14:textId="2AF49A87" w:rsidR="000F23E6" w:rsidRPr="004C074E" w:rsidRDefault="00464799" w:rsidP="00464799">
            <w:pPr>
              <w:pStyle w:val="aff8"/>
              <w:spacing w:after="0" w:line="240" w:lineRule="auto"/>
              <w:ind w:left="0"/>
              <w:jc w:val="both"/>
              <w:rPr>
                <w:rFonts w:ascii="Times New Roman" w:hAnsi="Times New Roman" w:cs="Times New Roman"/>
                <w:b/>
                <w:i/>
                <w:sz w:val="24"/>
                <w:szCs w:val="24"/>
              </w:rPr>
            </w:pPr>
            <w:r w:rsidRPr="004C074E">
              <w:rPr>
                <w:sz w:val="24"/>
                <w:szCs w:val="24"/>
              </w:rPr>
              <w:t xml:space="preserve">- </w:t>
            </w:r>
            <w:r w:rsidR="009237E3" w:rsidRPr="004C074E">
              <w:rPr>
                <w:rFonts w:ascii="Times New Roman" w:eastAsia="Times New Roman" w:hAnsi="Times New Roman" w:cs="Times New Roman"/>
                <w:sz w:val="24"/>
              </w:rPr>
              <w:t xml:space="preserve">осуществлять мониторинг изменения данных для </w:t>
            </w:r>
            <w:r w:rsidR="002B0E33" w:rsidRPr="004C074E">
              <w:rPr>
                <w:rFonts w:ascii="Times New Roman" w:eastAsia="Times New Roman" w:hAnsi="Times New Roman" w:cs="Times New Roman"/>
                <w:sz w:val="24"/>
              </w:rPr>
              <w:t>обоснования необходимости ремонта или замены производственно-технологического оборудования</w:t>
            </w:r>
            <w:r w:rsidR="009237E3" w:rsidRPr="004C074E">
              <w:rPr>
                <w:rFonts w:ascii="Times New Roman" w:eastAsia="Times New Roman" w:hAnsi="Times New Roman" w:cs="Times New Roman"/>
                <w:sz w:val="24"/>
              </w:rPr>
              <w:t xml:space="preserve"> конкретной организации сферы креативных индустрий</w:t>
            </w:r>
          </w:p>
        </w:tc>
      </w:tr>
    </w:tbl>
    <w:p w14:paraId="31EE9716" w14:textId="77777777" w:rsidR="00E342B8" w:rsidRPr="004E6EF9" w:rsidRDefault="00965777" w:rsidP="00B00D8C">
      <w:pPr>
        <w:pStyle w:val="1"/>
        <w:ind w:firstLine="567"/>
        <w:jc w:val="left"/>
        <w:rPr>
          <w:rFonts w:ascii="Times New Roman" w:hAnsi="Times New Roman"/>
          <w:bCs/>
          <w:i/>
          <w:caps w:val="0"/>
          <w:kern w:val="32"/>
          <w:sz w:val="32"/>
          <w:szCs w:val="32"/>
          <w:lang w:val="ru-RU"/>
        </w:rPr>
      </w:pPr>
      <w:bookmarkStart w:id="7" w:name="_Toc516844479"/>
      <w:r w:rsidRPr="00B00D8C">
        <w:rPr>
          <w:rFonts w:ascii="Times New Roman" w:hAnsi="Times New Roman"/>
          <w:bCs/>
          <w:caps w:val="0"/>
          <w:kern w:val="32"/>
          <w:szCs w:val="28"/>
          <w:lang w:val="ru-RU"/>
        </w:rPr>
        <w:t>3.</w:t>
      </w:r>
      <w:r w:rsidRPr="004E6EF9">
        <w:rPr>
          <w:rFonts w:ascii="Times New Roman" w:hAnsi="Times New Roman"/>
          <w:bCs/>
          <w:i/>
          <w:caps w:val="0"/>
          <w:kern w:val="32"/>
          <w:sz w:val="32"/>
          <w:szCs w:val="32"/>
          <w:lang w:val="ru-RU"/>
        </w:rPr>
        <w:t xml:space="preserve"> </w:t>
      </w:r>
      <w:r w:rsidR="00E342B8" w:rsidRPr="00AE17D0">
        <w:rPr>
          <w:rFonts w:ascii="Times New Roman" w:hAnsi="Times New Roman"/>
          <w:bCs/>
          <w:iCs/>
          <w:caps w:val="0"/>
          <w:kern w:val="32"/>
          <w:szCs w:val="28"/>
          <w:lang w:val="ru-RU"/>
        </w:rPr>
        <w:t>Место дисциплины в структуре образовательной программы</w:t>
      </w:r>
      <w:bookmarkEnd w:id="7"/>
    </w:p>
    <w:p w14:paraId="2926EBEE" w14:textId="77777777" w:rsidR="00E342B8" w:rsidRPr="004E6EF9" w:rsidRDefault="00E342B8" w:rsidP="00406CAC">
      <w:pPr>
        <w:pStyle w:val="-31"/>
        <w:ind w:left="928"/>
        <w:rPr>
          <w:i/>
          <w:color w:val="FF0000"/>
        </w:rPr>
      </w:pPr>
    </w:p>
    <w:p w14:paraId="46E8D139" w14:textId="0C94B943" w:rsidR="00C6717A" w:rsidRPr="002F18C0" w:rsidRDefault="00C36C01" w:rsidP="00EE5033">
      <w:pPr>
        <w:widowControl w:val="0"/>
        <w:jc w:val="both"/>
        <w:rPr>
          <w:szCs w:val="28"/>
        </w:rPr>
      </w:pPr>
      <w:r w:rsidRPr="002F18C0">
        <w:rPr>
          <w:szCs w:val="28"/>
        </w:rPr>
        <w:t xml:space="preserve">Дисциплина </w:t>
      </w:r>
      <w:r w:rsidR="009379A1">
        <w:rPr>
          <w:bCs/>
          <w:szCs w:val="28"/>
        </w:rPr>
        <w:t>«</w:t>
      </w:r>
      <w:r w:rsidR="002D4DB6">
        <w:rPr>
          <w:bCs/>
          <w:szCs w:val="28"/>
        </w:rPr>
        <w:t>Производственно-технологические основы создания продуктов в креативных индустриях</w:t>
      </w:r>
      <w:r w:rsidR="009379A1">
        <w:rPr>
          <w:bCs/>
          <w:szCs w:val="28"/>
        </w:rPr>
        <w:t>»</w:t>
      </w:r>
      <w:r w:rsidR="000929E4" w:rsidRPr="000929E4">
        <w:rPr>
          <w:bCs/>
          <w:szCs w:val="28"/>
        </w:rPr>
        <w:t xml:space="preserve"> </w:t>
      </w:r>
      <w:r w:rsidRPr="000550A8">
        <w:rPr>
          <w:bCs/>
          <w:szCs w:val="28"/>
        </w:rPr>
        <w:t>относится</w:t>
      </w:r>
      <w:bookmarkStart w:id="8" w:name="_Hlk110773186"/>
      <w:r w:rsidR="00550D07">
        <w:rPr>
          <w:bCs/>
          <w:szCs w:val="28"/>
        </w:rPr>
        <w:t xml:space="preserve"> к дисциплинам</w:t>
      </w:r>
      <w:r w:rsidR="00C6717A">
        <w:rPr>
          <w:szCs w:val="28"/>
        </w:rPr>
        <w:t xml:space="preserve"> элективного цикла профиля</w:t>
      </w:r>
      <w:bookmarkEnd w:id="8"/>
      <w:r w:rsidR="001E01EF">
        <w:rPr>
          <w:bCs/>
          <w:szCs w:val="28"/>
        </w:rPr>
        <w:t>.</w:t>
      </w:r>
    </w:p>
    <w:p w14:paraId="59673B4C" w14:textId="77777777" w:rsidR="00A83B8F" w:rsidRPr="00AE17D0" w:rsidRDefault="00965777" w:rsidP="00B00D8C">
      <w:pPr>
        <w:pStyle w:val="1"/>
        <w:ind w:firstLine="567"/>
        <w:jc w:val="both"/>
        <w:rPr>
          <w:rFonts w:ascii="Times New Roman" w:hAnsi="Times New Roman"/>
          <w:bCs/>
          <w:iCs/>
          <w:caps w:val="0"/>
          <w:kern w:val="32"/>
          <w:szCs w:val="28"/>
          <w:lang w:val="ru-RU"/>
        </w:rPr>
      </w:pPr>
      <w:bookmarkStart w:id="9" w:name="_Toc516844480"/>
      <w:r w:rsidRPr="00AE17D0">
        <w:rPr>
          <w:rFonts w:ascii="Times New Roman" w:hAnsi="Times New Roman"/>
          <w:bCs/>
          <w:iCs/>
          <w:caps w:val="0"/>
          <w:kern w:val="32"/>
          <w:szCs w:val="28"/>
          <w:lang w:val="ru-RU"/>
        </w:rPr>
        <w:t>4.</w:t>
      </w:r>
      <w:r w:rsidRPr="004E6EF9">
        <w:rPr>
          <w:rFonts w:ascii="Times New Roman" w:hAnsi="Times New Roman"/>
          <w:bCs/>
          <w:i/>
          <w:caps w:val="0"/>
          <w:kern w:val="32"/>
          <w:sz w:val="32"/>
          <w:szCs w:val="32"/>
          <w:lang w:val="ru-RU"/>
        </w:rPr>
        <w:t xml:space="preserve"> </w:t>
      </w:r>
      <w:r w:rsidR="00A83B8F" w:rsidRPr="004E6EF9">
        <w:rPr>
          <w:rFonts w:ascii="Times New Roman" w:hAnsi="Times New Roman"/>
          <w:bCs/>
          <w:i/>
          <w:caps w:val="0"/>
          <w:kern w:val="32"/>
          <w:sz w:val="32"/>
          <w:szCs w:val="32"/>
          <w:lang w:val="ru-RU"/>
        </w:rPr>
        <w:t xml:space="preserve"> </w:t>
      </w:r>
      <w:r w:rsidR="00A83B8F" w:rsidRPr="00AE17D0">
        <w:rPr>
          <w:rFonts w:ascii="Times New Roman" w:hAnsi="Times New Roman"/>
          <w:bCs/>
          <w:iCs/>
          <w:caps w:val="0"/>
          <w:kern w:val="32"/>
          <w:szCs w:val="28"/>
          <w:lang w:val="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9"/>
    </w:p>
    <w:p w14:paraId="7CCF8454" w14:textId="20A4CCCC" w:rsidR="004E0A80" w:rsidRPr="001E01EF" w:rsidRDefault="00E342B8" w:rsidP="00B00D8C">
      <w:pPr>
        <w:jc w:val="right"/>
        <w:rPr>
          <w:bCs/>
          <w:szCs w:val="28"/>
        </w:rPr>
      </w:pPr>
      <w:r w:rsidRPr="001E01EF">
        <w:rPr>
          <w:bCs/>
          <w:szCs w:val="28"/>
        </w:rPr>
        <w:t xml:space="preserve">Таблица </w:t>
      </w:r>
      <w:r w:rsidR="00B00D8C">
        <w:rPr>
          <w:bCs/>
          <w:szCs w:val="28"/>
        </w:rPr>
        <w:t>1</w:t>
      </w:r>
    </w:p>
    <w:tbl>
      <w:tblPr>
        <w:tblW w:w="95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5"/>
        <w:gridCol w:w="1892"/>
        <w:gridCol w:w="1631"/>
      </w:tblGrid>
      <w:tr w:rsidR="004D260B" w:rsidRPr="004E6EF9" w14:paraId="13A5BC03" w14:textId="77777777" w:rsidTr="00E226FC">
        <w:trPr>
          <w:trHeight w:val="438"/>
        </w:trPr>
        <w:tc>
          <w:tcPr>
            <w:tcW w:w="6075" w:type="dxa"/>
            <w:shd w:val="clear" w:color="auto" w:fill="auto"/>
            <w:vAlign w:val="center"/>
          </w:tcPr>
          <w:p w14:paraId="401490CA" w14:textId="77777777" w:rsidR="004D260B" w:rsidRPr="004E6EF9" w:rsidRDefault="004D260B" w:rsidP="004E6EF9">
            <w:pPr>
              <w:widowControl w:val="0"/>
              <w:ind w:right="-108"/>
              <w:contextualSpacing/>
              <w:jc w:val="center"/>
              <w:rPr>
                <w:b/>
                <w:bCs/>
                <w:sz w:val="24"/>
                <w:szCs w:val="28"/>
              </w:rPr>
            </w:pPr>
            <w:r w:rsidRPr="004E6EF9">
              <w:rPr>
                <w:b/>
                <w:bCs/>
                <w:sz w:val="24"/>
                <w:szCs w:val="28"/>
              </w:rPr>
              <w:t>Вид учебной работы по дисциплине</w:t>
            </w:r>
          </w:p>
        </w:tc>
        <w:tc>
          <w:tcPr>
            <w:tcW w:w="1892" w:type="dxa"/>
            <w:shd w:val="clear" w:color="auto" w:fill="auto"/>
            <w:vAlign w:val="center"/>
          </w:tcPr>
          <w:p w14:paraId="70035C0A" w14:textId="77777777" w:rsidR="004D260B" w:rsidRPr="004E6EF9" w:rsidRDefault="004D260B" w:rsidP="004E6EF9">
            <w:pPr>
              <w:widowControl w:val="0"/>
              <w:contextualSpacing/>
              <w:jc w:val="center"/>
              <w:rPr>
                <w:b/>
                <w:bCs/>
                <w:sz w:val="24"/>
                <w:szCs w:val="28"/>
              </w:rPr>
            </w:pPr>
            <w:r w:rsidRPr="004E6EF9">
              <w:rPr>
                <w:b/>
                <w:bCs/>
                <w:sz w:val="24"/>
                <w:szCs w:val="28"/>
              </w:rPr>
              <w:t>Всего</w:t>
            </w:r>
          </w:p>
          <w:p w14:paraId="4BEED07C" w14:textId="77777777" w:rsidR="004D260B" w:rsidRPr="004E6EF9" w:rsidRDefault="004D260B" w:rsidP="004E6EF9">
            <w:pPr>
              <w:widowControl w:val="0"/>
              <w:contextualSpacing/>
              <w:jc w:val="center"/>
              <w:rPr>
                <w:b/>
                <w:bCs/>
                <w:sz w:val="24"/>
                <w:szCs w:val="28"/>
              </w:rPr>
            </w:pPr>
            <w:r w:rsidRPr="004E6EF9">
              <w:rPr>
                <w:b/>
                <w:bCs/>
                <w:sz w:val="24"/>
                <w:szCs w:val="28"/>
              </w:rPr>
              <w:t>(в з/е и часах)</w:t>
            </w:r>
          </w:p>
        </w:tc>
        <w:tc>
          <w:tcPr>
            <w:tcW w:w="1631" w:type="dxa"/>
            <w:shd w:val="clear" w:color="auto" w:fill="auto"/>
            <w:vAlign w:val="center"/>
          </w:tcPr>
          <w:p w14:paraId="23C111C5" w14:textId="1D4F8635" w:rsidR="004D260B" w:rsidRPr="004E6EF9" w:rsidRDefault="00411B2D" w:rsidP="004E6EF9">
            <w:pPr>
              <w:widowControl w:val="0"/>
              <w:contextualSpacing/>
              <w:jc w:val="center"/>
              <w:rPr>
                <w:b/>
                <w:bCs/>
                <w:sz w:val="24"/>
                <w:szCs w:val="28"/>
              </w:rPr>
            </w:pPr>
            <w:r>
              <w:rPr>
                <w:b/>
                <w:bCs/>
                <w:sz w:val="24"/>
                <w:szCs w:val="28"/>
              </w:rPr>
              <w:t>Семестр 6</w:t>
            </w:r>
          </w:p>
          <w:p w14:paraId="40D37B8C" w14:textId="77777777" w:rsidR="004D260B" w:rsidRPr="004E6EF9" w:rsidRDefault="004D260B" w:rsidP="004E6EF9">
            <w:pPr>
              <w:widowControl w:val="0"/>
              <w:contextualSpacing/>
              <w:jc w:val="center"/>
              <w:rPr>
                <w:b/>
                <w:bCs/>
                <w:sz w:val="24"/>
                <w:szCs w:val="28"/>
              </w:rPr>
            </w:pPr>
            <w:r w:rsidRPr="004E6EF9">
              <w:rPr>
                <w:b/>
                <w:bCs/>
                <w:sz w:val="24"/>
                <w:szCs w:val="28"/>
              </w:rPr>
              <w:t>(в часах)</w:t>
            </w:r>
          </w:p>
        </w:tc>
      </w:tr>
      <w:tr w:rsidR="004D260B" w:rsidRPr="004E6EF9" w14:paraId="300FD952" w14:textId="77777777" w:rsidTr="00E226FC">
        <w:trPr>
          <w:trHeight w:val="262"/>
        </w:trPr>
        <w:tc>
          <w:tcPr>
            <w:tcW w:w="6075" w:type="dxa"/>
            <w:shd w:val="clear" w:color="auto" w:fill="auto"/>
          </w:tcPr>
          <w:p w14:paraId="582A7D94" w14:textId="77777777" w:rsidR="004D260B" w:rsidRPr="004E6EF9" w:rsidRDefault="004D260B" w:rsidP="004E6EF9">
            <w:pPr>
              <w:widowControl w:val="0"/>
              <w:ind w:right="-108"/>
              <w:contextualSpacing/>
              <w:rPr>
                <w:b/>
                <w:bCs/>
                <w:sz w:val="24"/>
                <w:szCs w:val="28"/>
              </w:rPr>
            </w:pPr>
            <w:r w:rsidRPr="004E6EF9">
              <w:rPr>
                <w:b/>
                <w:bCs/>
                <w:sz w:val="24"/>
                <w:szCs w:val="28"/>
              </w:rPr>
              <w:t>Общая трудоемкость дисциплины</w:t>
            </w:r>
          </w:p>
        </w:tc>
        <w:tc>
          <w:tcPr>
            <w:tcW w:w="1892" w:type="dxa"/>
            <w:shd w:val="clear" w:color="auto" w:fill="auto"/>
            <w:vAlign w:val="center"/>
          </w:tcPr>
          <w:p w14:paraId="71208356" w14:textId="17421AA5" w:rsidR="004D260B" w:rsidRPr="004E6EF9" w:rsidRDefault="004D260B" w:rsidP="004E6EF9">
            <w:pPr>
              <w:widowControl w:val="0"/>
              <w:contextualSpacing/>
              <w:jc w:val="center"/>
              <w:rPr>
                <w:b/>
                <w:bCs/>
                <w:sz w:val="24"/>
                <w:szCs w:val="28"/>
              </w:rPr>
            </w:pPr>
            <w:r>
              <w:rPr>
                <w:b/>
                <w:bCs/>
                <w:sz w:val="24"/>
                <w:szCs w:val="28"/>
              </w:rPr>
              <w:t>3</w:t>
            </w:r>
            <w:r w:rsidRPr="004E6EF9">
              <w:rPr>
                <w:b/>
                <w:bCs/>
                <w:sz w:val="24"/>
                <w:szCs w:val="28"/>
              </w:rPr>
              <w:t xml:space="preserve"> / </w:t>
            </w:r>
            <w:r>
              <w:rPr>
                <w:b/>
                <w:bCs/>
                <w:sz w:val="24"/>
                <w:szCs w:val="28"/>
              </w:rPr>
              <w:t>108</w:t>
            </w:r>
          </w:p>
        </w:tc>
        <w:tc>
          <w:tcPr>
            <w:tcW w:w="1631" w:type="dxa"/>
            <w:shd w:val="clear" w:color="auto" w:fill="auto"/>
            <w:vAlign w:val="center"/>
          </w:tcPr>
          <w:p w14:paraId="075B5BA7" w14:textId="4B6ABA89" w:rsidR="004D260B" w:rsidRPr="004E6EF9" w:rsidRDefault="004D260B" w:rsidP="004E6EF9">
            <w:pPr>
              <w:widowControl w:val="0"/>
              <w:contextualSpacing/>
              <w:jc w:val="center"/>
              <w:rPr>
                <w:b/>
                <w:bCs/>
                <w:sz w:val="24"/>
                <w:szCs w:val="28"/>
              </w:rPr>
            </w:pPr>
            <w:r w:rsidRPr="004E6EF9">
              <w:rPr>
                <w:b/>
                <w:bCs/>
                <w:sz w:val="24"/>
                <w:szCs w:val="28"/>
              </w:rPr>
              <w:t>1</w:t>
            </w:r>
            <w:r>
              <w:rPr>
                <w:b/>
                <w:bCs/>
                <w:sz w:val="24"/>
                <w:szCs w:val="28"/>
              </w:rPr>
              <w:t>08</w:t>
            </w:r>
          </w:p>
        </w:tc>
      </w:tr>
      <w:tr w:rsidR="004D260B" w:rsidRPr="004E6EF9" w14:paraId="280FDE5E" w14:textId="77777777" w:rsidTr="00E226FC">
        <w:trPr>
          <w:trHeight w:val="227"/>
        </w:trPr>
        <w:tc>
          <w:tcPr>
            <w:tcW w:w="6075" w:type="dxa"/>
            <w:shd w:val="clear" w:color="auto" w:fill="auto"/>
          </w:tcPr>
          <w:p w14:paraId="6B10EC7D" w14:textId="77777777" w:rsidR="004D260B" w:rsidRPr="004E6EF9" w:rsidRDefault="004D260B" w:rsidP="004E6EF9">
            <w:pPr>
              <w:widowControl w:val="0"/>
              <w:contextualSpacing/>
              <w:rPr>
                <w:bCs/>
                <w:sz w:val="24"/>
                <w:szCs w:val="28"/>
              </w:rPr>
            </w:pPr>
            <w:r w:rsidRPr="004E6EF9">
              <w:rPr>
                <w:b/>
                <w:i/>
                <w:sz w:val="24"/>
                <w:szCs w:val="24"/>
              </w:rPr>
              <w:t xml:space="preserve">Контактная работа - Аудиторные занятия </w:t>
            </w:r>
          </w:p>
        </w:tc>
        <w:tc>
          <w:tcPr>
            <w:tcW w:w="1892" w:type="dxa"/>
            <w:shd w:val="clear" w:color="auto" w:fill="auto"/>
            <w:vAlign w:val="center"/>
          </w:tcPr>
          <w:p w14:paraId="034D5F1D" w14:textId="7FECCB8E" w:rsidR="004D260B" w:rsidRPr="004E6EF9" w:rsidRDefault="0029116A" w:rsidP="004E6EF9">
            <w:pPr>
              <w:widowControl w:val="0"/>
              <w:jc w:val="center"/>
              <w:rPr>
                <w:bCs/>
                <w:sz w:val="24"/>
                <w:szCs w:val="28"/>
              </w:rPr>
            </w:pPr>
            <w:r>
              <w:rPr>
                <w:bCs/>
                <w:sz w:val="24"/>
                <w:szCs w:val="28"/>
              </w:rPr>
              <w:t>34</w:t>
            </w:r>
          </w:p>
        </w:tc>
        <w:tc>
          <w:tcPr>
            <w:tcW w:w="1631" w:type="dxa"/>
            <w:shd w:val="clear" w:color="auto" w:fill="auto"/>
            <w:vAlign w:val="center"/>
          </w:tcPr>
          <w:p w14:paraId="4A469DFF" w14:textId="0E8ACF3F" w:rsidR="004D260B" w:rsidRPr="004E6EF9" w:rsidRDefault="0029116A" w:rsidP="004E6EF9">
            <w:pPr>
              <w:widowControl w:val="0"/>
              <w:jc w:val="center"/>
              <w:rPr>
                <w:bCs/>
                <w:sz w:val="24"/>
                <w:szCs w:val="28"/>
              </w:rPr>
            </w:pPr>
            <w:r>
              <w:rPr>
                <w:bCs/>
                <w:sz w:val="24"/>
                <w:szCs w:val="28"/>
              </w:rPr>
              <w:t>3</w:t>
            </w:r>
            <w:r w:rsidR="005F185E">
              <w:rPr>
                <w:bCs/>
                <w:sz w:val="24"/>
                <w:szCs w:val="28"/>
              </w:rPr>
              <w:t>4</w:t>
            </w:r>
          </w:p>
        </w:tc>
      </w:tr>
      <w:tr w:rsidR="004D260B" w:rsidRPr="004E6EF9" w14:paraId="2B3D2A8D" w14:textId="77777777" w:rsidTr="00E226FC">
        <w:trPr>
          <w:trHeight w:val="242"/>
        </w:trPr>
        <w:tc>
          <w:tcPr>
            <w:tcW w:w="6075" w:type="dxa"/>
            <w:shd w:val="clear" w:color="auto" w:fill="auto"/>
          </w:tcPr>
          <w:p w14:paraId="03D27F83" w14:textId="77777777" w:rsidR="004D260B" w:rsidRPr="004E6EF9" w:rsidRDefault="004D260B" w:rsidP="004E6EF9">
            <w:pPr>
              <w:widowControl w:val="0"/>
              <w:contextualSpacing/>
              <w:rPr>
                <w:i/>
                <w:sz w:val="24"/>
                <w:szCs w:val="28"/>
              </w:rPr>
            </w:pPr>
            <w:r w:rsidRPr="004E6EF9">
              <w:rPr>
                <w:i/>
                <w:sz w:val="24"/>
                <w:szCs w:val="28"/>
              </w:rPr>
              <w:t>Лекции</w:t>
            </w:r>
          </w:p>
        </w:tc>
        <w:tc>
          <w:tcPr>
            <w:tcW w:w="1892" w:type="dxa"/>
            <w:shd w:val="clear" w:color="auto" w:fill="auto"/>
            <w:vAlign w:val="center"/>
          </w:tcPr>
          <w:p w14:paraId="3D728361" w14:textId="1418B01B" w:rsidR="004D260B" w:rsidRPr="004E6EF9" w:rsidRDefault="0029116A" w:rsidP="004E6EF9">
            <w:pPr>
              <w:widowControl w:val="0"/>
              <w:jc w:val="center"/>
              <w:rPr>
                <w:sz w:val="24"/>
                <w:szCs w:val="28"/>
              </w:rPr>
            </w:pPr>
            <w:r>
              <w:rPr>
                <w:sz w:val="24"/>
                <w:szCs w:val="28"/>
              </w:rPr>
              <w:t>16</w:t>
            </w:r>
          </w:p>
        </w:tc>
        <w:tc>
          <w:tcPr>
            <w:tcW w:w="1631" w:type="dxa"/>
            <w:shd w:val="clear" w:color="auto" w:fill="auto"/>
            <w:vAlign w:val="center"/>
          </w:tcPr>
          <w:p w14:paraId="6D270251" w14:textId="61BE69BF" w:rsidR="004D260B" w:rsidRPr="004E6EF9" w:rsidRDefault="0029116A" w:rsidP="004E6EF9">
            <w:pPr>
              <w:widowControl w:val="0"/>
              <w:jc w:val="center"/>
              <w:rPr>
                <w:sz w:val="24"/>
                <w:szCs w:val="28"/>
              </w:rPr>
            </w:pPr>
            <w:r>
              <w:rPr>
                <w:sz w:val="24"/>
                <w:szCs w:val="28"/>
              </w:rPr>
              <w:t>16</w:t>
            </w:r>
          </w:p>
        </w:tc>
      </w:tr>
      <w:tr w:rsidR="004D260B" w:rsidRPr="004E6EF9" w14:paraId="540B2A96" w14:textId="77777777" w:rsidTr="00E226FC">
        <w:trPr>
          <w:trHeight w:val="242"/>
        </w:trPr>
        <w:tc>
          <w:tcPr>
            <w:tcW w:w="6075" w:type="dxa"/>
            <w:shd w:val="clear" w:color="auto" w:fill="auto"/>
          </w:tcPr>
          <w:p w14:paraId="6496344B" w14:textId="77777777" w:rsidR="004D260B" w:rsidRPr="004E6EF9" w:rsidRDefault="004D260B" w:rsidP="004E6EF9">
            <w:pPr>
              <w:widowControl w:val="0"/>
              <w:contextualSpacing/>
              <w:rPr>
                <w:i/>
                <w:sz w:val="24"/>
                <w:szCs w:val="28"/>
              </w:rPr>
            </w:pPr>
            <w:r w:rsidRPr="004E6EF9">
              <w:rPr>
                <w:i/>
                <w:sz w:val="24"/>
                <w:szCs w:val="28"/>
              </w:rPr>
              <w:t>Семинарские занятия</w:t>
            </w:r>
          </w:p>
        </w:tc>
        <w:tc>
          <w:tcPr>
            <w:tcW w:w="1892" w:type="dxa"/>
            <w:shd w:val="clear" w:color="auto" w:fill="auto"/>
            <w:vAlign w:val="center"/>
          </w:tcPr>
          <w:p w14:paraId="71610F9D" w14:textId="682E3010" w:rsidR="004D260B" w:rsidRPr="004E6EF9" w:rsidRDefault="0029116A" w:rsidP="004E6EF9">
            <w:pPr>
              <w:widowControl w:val="0"/>
              <w:jc w:val="center"/>
              <w:rPr>
                <w:sz w:val="24"/>
                <w:szCs w:val="28"/>
              </w:rPr>
            </w:pPr>
            <w:r>
              <w:rPr>
                <w:sz w:val="24"/>
                <w:szCs w:val="28"/>
              </w:rPr>
              <w:t>18</w:t>
            </w:r>
          </w:p>
        </w:tc>
        <w:tc>
          <w:tcPr>
            <w:tcW w:w="1631" w:type="dxa"/>
            <w:shd w:val="clear" w:color="auto" w:fill="auto"/>
            <w:vAlign w:val="center"/>
          </w:tcPr>
          <w:p w14:paraId="33A0E93B" w14:textId="4D66631C" w:rsidR="004D260B" w:rsidRPr="004E6EF9" w:rsidRDefault="005F185E" w:rsidP="004E6EF9">
            <w:pPr>
              <w:widowControl w:val="0"/>
              <w:jc w:val="center"/>
              <w:rPr>
                <w:sz w:val="24"/>
                <w:szCs w:val="28"/>
              </w:rPr>
            </w:pPr>
            <w:r>
              <w:rPr>
                <w:sz w:val="24"/>
                <w:szCs w:val="28"/>
              </w:rPr>
              <w:t>1</w:t>
            </w:r>
            <w:r w:rsidR="0029116A">
              <w:rPr>
                <w:sz w:val="24"/>
                <w:szCs w:val="28"/>
              </w:rPr>
              <w:t>8</w:t>
            </w:r>
          </w:p>
        </w:tc>
      </w:tr>
      <w:tr w:rsidR="004D260B" w:rsidRPr="004E6EF9" w14:paraId="33DAC4A6" w14:textId="77777777" w:rsidTr="00E226FC">
        <w:trPr>
          <w:trHeight w:val="242"/>
        </w:trPr>
        <w:tc>
          <w:tcPr>
            <w:tcW w:w="6075" w:type="dxa"/>
            <w:shd w:val="clear" w:color="auto" w:fill="auto"/>
          </w:tcPr>
          <w:p w14:paraId="0140D8C2" w14:textId="77777777" w:rsidR="004D260B" w:rsidRPr="004E6EF9" w:rsidRDefault="004D260B" w:rsidP="004E6EF9">
            <w:pPr>
              <w:widowControl w:val="0"/>
              <w:contextualSpacing/>
              <w:rPr>
                <w:b/>
                <w:bCs/>
                <w:i/>
                <w:sz w:val="24"/>
                <w:szCs w:val="28"/>
              </w:rPr>
            </w:pPr>
            <w:r w:rsidRPr="004E6EF9">
              <w:rPr>
                <w:b/>
                <w:bCs/>
                <w:i/>
                <w:sz w:val="24"/>
                <w:szCs w:val="28"/>
              </w:rPr>
              <w:t>Самостоятельная работа</w:t>
            </w:r>
          </w:p>
        </w:tc>
        <w:tc>
          <w:tcPr>
            <w:tcW w:w="1892" w:type="dxa"/>
            <w:shd w:val="clear" w:color="auto" w:fill="auto"/>
            <w:vAlign w:val="center"/>
          </w:tcPr>
          <w:p w14:paraId="2FC84C6A" w14:textId="697B22CD" w:rsidR="004D260B" w:rsidRPr="004E6EF9" w:rsidRDefault="0029116A" w:rsidP="004E6EF9">
            <w:pPr>
              <w:widowControl w:val="0"/>
              <w:jc w:val="center"/>
              <w:rPr>
                <w:bCs/>
                <w:sz w:val="24"/>
                <w:szCs w:val="28"/>
              </w:rPr>
            </w:pPr>
            <w:r>
              <w:rPr>
                <w:bCs/>
                <w:sz w:val="24"/>
                <w:szCs w:val="28"/>
              </w:rPr>
              <w:t>7</w:t>
            </w:r>
            <w:r w:rsidR="005F185E">
              <w:rPr>
                <w:bCs/>
                <w:sz w:val="24"/>
                <w:szCs w:val="28"/>
              </w:rPr>
              <w:t>4</w:t>
            </w:r>
          </w:p>
        </w:tc>
        <w:tc>
          <w:tcPr>
            <w:tcW w:w="1631" w:type="dxa"/>
            <w:shd w:val="clear" w:color="auto" w:fill="auto"/>
            <w:vAlign w:val="center"/>
          </w:tcPr>
          <w:p w14:paraId="3228525B" w14:textId="2FF1CDBD" w:rsidR="004D260B" w:rsidRPr="004E6EF9" w:rsidRDefault="0029116A" w:rsidP="004E6EF9">
            <w:pPr>
              <w:widowControl w:val="0"/>
              <w:jc w:val="center"/>
              <w:rPr>
                <w:bCs/>
                <w:sz w:val="24"/>
                <w:szCs w:val="28"/>
              </w:rPr>
            </w:pPr>
            <w:r>
              <w:rPr>
                <w:bCs/>
                <w:sz w:val="24"/>
                <w:szCs w:val="28"/>
              </w:rPr>
              <w:t>7</w:t>
            </w:r>
            <w:r w:rsidR="005F185E">
              <w:rPr>
                <w:bCs/>
                <w:sz w:val="24"/>
                <w:szCs w:val="28"/>
              </w:rPr>
              <w:t>4</w:t>
            </w:r>
          </w:p>
        </w:tc>
      </w:tr>
      <w:tr w:rsidR="006B6D26" w:rsidRPr="004E6EF9" w14:paraId="335E7D41" w14:textId="77777777" w:rsidTr="00E226FC">
        <w:trPr>
          <w:trHeight w:val="361"/>
        </w:trPr>
        <w:tc>
          <w:tcPr>
            <w:tcW w:w="6075" w:type="dxa"/>
            <w:shd w:val="clear" w:color="auto" w:fill="auto"/>
          </w:tcPr>
          <w:p w14:paraId="6AB6EB5E" w14:textId="77777777" w:rsidR="006B6D26" w:rsidRPr="004E6EF9" w:rsidRDefault="006B6D26" w:rsidP="006B6D26">
            <w:pPr>
              <w:widowControl w:val="0"/>
              <w:rPr>
                <w:bCs/>
                <w:sz w:val="24"/>
                <w:szCs w:val="28"/>
              </w:rPr>
            </w:pPr>
            <w:r w:rsidRPr="004E6EF9">
              <w:rPr>
                <w:bCs/>
                <w:sz w:val="24"/>
                <w:szCs w:val="28"/>
              </w:rPr>
              <w:t xml:space="preserve">Вид текущего контроля </w:t>
            </w:r>
          </w:p>
        </w:tc>
        <w:tc>
          <w:tcPr>
            <w:tcW w:w="1892" w:type="dxa"/>
            <w:shd w:val="clear" w:color="auto" w:fill="auto"/>
          </w:tcPr>
          <w:p w14:paraId="067077E7" w14:textId="6FF4FDF5" w:rsidR="006B6D26" w:rsidRPr="004E6EF9" w:rsidRDefault="006B6D26" w:rsidP="006B6D26">
            <w:pPr>
              <w:widowControl w:val="0"/>
              <w:jc w:val="center"/>
              <w:rPr>
                <w:bCs/>
                <w:sz w:val="24"/>
                <w:szCs w:val="28"/>
              </w:rPr>
            </w:pPr>
            <w:r>
              <w:rPr>
                <w:bCs/>
                <w:sz w:val="24"/>
                <w:szCs w:val="28"/>
              </w:rPr>
              <w:t>Контрольная работа</w:t>
            </w:r>
          </w:p>
        </w:tc>
        <w:tc>
          <w:tcPr>
            <w:tcW w:w="1631" w:type="dxa"/>
            <w:shd w:val="clear" w:color="auto" w:fill="auto"/>
          </w:tcPr>
          <w:p w14:paraId="23B48AF9" w14:textId="396AE569" w:rsidR="006B6D26" w:rsidRPr="004E6EF9" w:rsidRDefault="006B6D26" w:rsidP="006B6D26">
            <w:pPr>
              <w:widowControl w:val="0"/>
              <w:jc w:val="center"/>
              <w:rPr>
                <w:bCs/>
                <w:sz w:val="24"/>
                <w:szCs w:val="28"/>
              </w:rPr>
            </w:pPr>
            <w:r>
              <w:rPr>
                <w:bCs/>
                <w:sz w:val="24"/>
                <w:szCs w:val="28"/>
              </w:rPr>
              <w:t>Контрольная работа</w:t>
            </w:r>
          </w:p>
        </w:tc>
      </w:tr>
      <w:tr w:rsidR="006B6D26" w:rsidRPr="004E6EF9" w14:paraId="4C690727" w14:textId="77777777" w:rsidTr="00E226FC">
        <w:trPr>
          <w:trHeight w:val="361"/>
        </w:trPr>
        <w:tc>
          <w:tcPr>
            <w:tcW w:w="6075" w:type="dxa"/>
            <w:shd w:val="clear" w:color="auto" w:fill="auto"/>
          </w:tcPr>
          <w:p w14:paraId="4AF7EDB8" w14:textId="77777777" w:rsidR="006B6D26" w:rsidRPr="004E6EF9" w:rsidRDefault="006B6D26" w:rsidP="006B6D26">
            <w:pPr>
              <w:widowControl w:val="0"/>
              <w:contextualSpacing/>
              <w:rPr>
                <w:bCs/>
                <w:sz w:val="24"/>
                <w:szCs w:val="28"/>
              </w:rPr>
            </w:pPr>
            <w:r w:rsidRPr="004E6EF9">
              <w:rPr>
                <w:bCs/>
                <w:sz w:val="24"/>
                <w:szCs w:val="28"/>
              </w:rPr>
              <w:t>Вид промежуточной аттестации</w:t>
            </w:r>
          </w:p>
        </w:tc>
        <w:tc>
          <w:tcPr>
            <w:tcW w:w="1892" w:type="dxa"/>
            <w:shd w:val="clear" w:color="auto" w:fill="auto"/>
            <w:vAlign w:val="center"/>
          </w:tcPr>
          <w:p w14:paraId="24679425" w14:textId="24BF915F" w:rsidR="006B6D26" w:rsidRPr="004E6EF9" w:rsidRDefault="006B6D26" w:rsidP="006B6D26">
            <w:pPr>
              <w:jc w:val="center"/>
              <w:rPr>
                <w:sz w:val="24"/>
                <w:szCs w:val="28"/>
              </w:rPr>
            </w:pPr>
            <w:r>
              <w:rPr>
                <w:sz w:val="24"/>
                <w:szCs w:val="28"/>
              </w:rPr>
              <w:t>зачет</w:t>
            </w:r>
          </w:p>
        </w:tc>
        <w:tc>
          <w:tcPr>
            <w:tcW w:w="1631" w:type="dxa"/>
            <w:shd w:val="clear" w:color="auto" w:fill="auto"/>
            <w:vAlign w:val="center"/>
          </w:tcPr>
          <w:p w14:paraId="34AB234A" w14:textId="55DCF87F" w:rsidR="006B6D26" w:rsidRPr="004E6EF9" w:rsidRDefault="006B6D26" w:rsidP="006B6D26">
            <w:pPr>
              <w:jc w:val="center"/>
              <w:rPr>
                <w:sz w:val="24"/>
                <w:szCs w:val="28"/>
              </w:rPr>
            </w:pPr>
            <w:r>
              <w:rPr>
                <w:sz w:val="24"/>
                <w:szCs w:val="28"/>
              </w:rPr>
              <w:t>зачет</w:t>
            </w:r>
          </w:p>
        </w:tc>
      </w:tr>
    </w:tbl>
    <w:p w14:paraId="7869ACF5" w14:textId="751AE7B1" w:rsidR="00B52478" w:rsidRPr="00AE17D0" w:rsidRDefault="00B52478" w:rsidP="00B00D8C">
      <w:pPr>
        <w:pStyle w:val="1"/>
        <w:spacing w:line="259" w:lineRule="auto"/>
        <w:ind w:firstLine="567"/>
        <w:jc w:val="both"/>
        <w:rPr>
          <w:rFonts w:ascii="Times New Roman" w:hAnsi="Times New Roman"/>
          <w:bCs/>
          <w:iCs/>
          <w:caps w:val="0"/>
          <w:kern w:val="32"/>
          <w:szCs w:val="28"/>
          <w:lang w:val="ru-RU"/>
        </w:rPr>
      </w:pPr>
      <w:bookmarkStart w:id="10" w:name="_Toc516844481"/>
      <w:r w:rsidRPr="00AE17D0">
        <w:rPr>
          <w:rFonts w:ascii="Times New Roman" w:hAnsi="Times New Roman"/>
          <w:bCs/>
          <w:iCs/>
          <w:caps w:val="0"/>
          <w:kern w:val="32"/>
          <w:szCs w:val="28"/>
          <w:lang w:val="ru-RU"/>
        </w:rPr>
        <w:lastRenderedPageBreak/>
        <w:t>5. Содержание дисциплины, структурированное по темам (разделам) дисциплины с указанием их объ</w:t>
      </w:r>
      <w:r w:rsidR="009C1F85" w:rsidRPr="00AE17D0">
        <w:rPr>
          <w:rFonts w:ascii="Times New Roman" w:hAnsi="Times New Roman"/>
          <w:bCs/>
          <w:iCs/>
          <w:caps w:val="0"/>
          <w:kern w:val="32"/>
          <w:szCs w:val="28"/>
          <w:lang w:val="ru-RU"/>
        </w:rPr>
        <w:t>е</w:t>
      </w:r>
      <w:r w:rsidRPr="00AE17D0">
        <w:rPr>
          <w:rFonts w:ascii="Times New Roman" w:hAnsi="Times New Roman"/>
          <w:bCs/>
          <w:iCs/>
          <w:caps w:val="0"/>
          <w:kern w:val="32"/>
          <w:szCs w:val="28"/>
          <w:lang w:val="ru-RU"/>
        </w:rPr>
        <w:t>мов</w:t>
      </w:r>
      <w:r w:rsidR="0042128C" w:rsidRPr="00AE17D0">
        <w:rPr>
          <w:rFonts w:ascii="Times New Roman" w:hAnsi="Times New Roman"/>
          <w:bCs/>
          <w:iCs/>
          <w:caps w:val="0"/>
          <w:kern w:val="32"/>
          <w:szCs w:val="28"/>
          <w:lang w:val="ru-RU"/>
        </w:rPr>
        <w:t xml:space="preserve"> </w:t>
      </w:r>
      <w:r w:rsidRPr="00AE17D0">
        <w:rPr>
          <w:rFonts w:ascii="Times New Roman" w:hAnsi="Times New Roman"/>
          <w:bCs/>
          <w:iCs/>
          <w:caps w:val="0"/>
          <w:kern w:val="32"/>
          <w:szCs w:val="28"/>
          <w:lang w:val="ru-RU"/>
        </w:rPr>
        <w:t xml:space="preserve">(в академических </w:t>
      </w:r>
      <w:r w:rsidR="00C03A3F" w:rsidRPr="00AE17D0">
        <w:rPr>
          <w:rFonts w:ascii="Times New Roman" w:hAnsi="Times New Roman"/>
          <w:bCs/>
          <w:iCs/>
          <w:caps w:val="0"/>
          <w:kern w:val="32"/>
          <w:szCs w:val="28"/>
          <w:lang w:val="ru-RU"/>
        </w:rPr>
        <w:t xml:space="preserve">  </w:t>
      </w:r>
      <w:r w:rsidRPr="00AE17D0">
        <w:rPr>
          <w:rFonts w:ascii="Times New Roman" w:hAnsi="Times New Roman"/>
          <w:bCs/>
          <w:iCs/>
          <w:caps w:val="0"/>
          <w:kern w:val="32"/>
          <w:szCs w:val="28"/>
          <w:lang w:val="ru-RU"/>
        </w:rPr>
        <w:t>часах) и видов учебных занятий</w:t>
      </w:r>
      <w:bookmarkEnd w:id="10"/>
    </w:p>
    <w:p w14:paraId="091D2439" w14:textId="77777777" w:rsidR="00B52478" w:rsidRPr="00AE17D0" w:rsidRDefault="00965777" w:rsidP="00B00D8C">
      <w:pPr>
        <w:pStyle w:val="1"/>
        <w:spacing w:line="259" w:lineRule="auto"/>
        <w:ind w:firstLine="567"/>
        <w:jc w:val="left"/>
        <w:rPr>
          <w:rFonts w:ascii="Times New Roman" w:hAnsi="Times New Roman"/>
          <w:bCs/>
          <w:iCs/>
          <w:caps w:val="0"/>
          <w:kern w:val="32"/>
          <w:szCs w:val="28"/>
          <w:lang w:val="ru-RU"/>
        </w:rPr>
      </w:pPr>
      <w:bookmarkStart w:id="11" w:name="_Toc516844482"/>
      <w:r w:rsidRPr="00AE17D0">
        <w:rPr>
          <w:rFonts w:ascii="Times New Roman" w:hAnsi="Times New Roman"/>
          <w:bCs/>
          <w:iCs/>
          <w:caps w:val="0"/>
          <w:kern w:val="32"/>
          <w:szCs w:val="28"/>
          <w:lang w:val="ru-RU"/>
        </w:rPr>
        <w:t xml:space="preserve">5.1. </w:t>
      </w:r>
      <w:r w:rsidR="00A96FC3" w:rsidRPr="00AE17D0">
        <w:rPr>
          <w:rFonts w:ascii="Times New Roman" w:hAnsi="Times New Roman"/>
          <w:bCs/>
          <w:iCs/>
          <w:caps w:val="0"/>
          <w:kern w:val="32"/>
          <w:szCs w:val="28"/>
          <w:lang w:val="ru-RU"/>
        </w:rPr>
        <w:t xml:space="preserve">Содержание </w:t>
      </w:r>
      <w:r w:rsidR="00B52478" w:rsidRPr="00AE17D0">
        <w:rPr>
          <w:rFonts w:ascii="Times New Roman" w:hAnsi="Times New Roman"/>
          <w:bCs/>
          <w:iCs/>
          <w:caps w:val="0"/>
          <w:kern w:val="32"/>
          <w:szCs w:val="28"/>
          <w:lang w:val="ru-RU"/>
        </w:rPr>
        <w:t>дисциплины</w:t>
      </w:r>
      <w:bookmarkEnd w:id="11"/>
    </w:p>
    <w:p w14:paraId="3B183707" w14:textId="2CB1A9C3" w:rsidR="00BE08DA" w:rsidRPr="00BE08DA" w:rsidRDefault="00EB5075" w:rsidP="00BE08DA">
      <w:pPr>
        <w:ind w:firstLine="709"/>
        <w:jc w:val="both"/>
        <w:rPr>
          <w:i/>
          <w:iCs/>
        </w:rPr>
      </w:pPr>
      <w:bookmarkStart w:id="12" w:name="_Toc74295637"/>
      <w:bookmarkStart w:id="13" w:name="_Hlk68456475"/>
      <w:bookmarkEnd w:id="4"/>
      <w:bookmarkEnd w:id="5"/>
      <w:r w:rsidRPr="00FA38F7">
        <w:rPr>
          <w:i/>
          <w:iCs/>
          <w:szCs w:val="28"/>
        </w:rPr>
        <w:t xml:space="preserve">Тема </w:t>
      </w:r>
      <w:r w:rsidR="00BE08DA" w:rsidRPr="00FA38F7">
        <w:rPr>
          <w:i/>
          <w:iCs/>
          <w:szCs w:val="28"/>
        </w:rPr>
        <w:t>1.</w:t>
      </w:r>
      <w:r w:rsidR="00BE08DA" w:rsidRPr="00FA38F7">
        <w:rPr>
          <w:i/>
          <w:iCs/>
        </w:rPr>
        <w:t xml:space="preserve"> </w:t>
      </w:r>
      <w:r w:rsidR="00FD6BFE" w:rsidRPr="00FA38F7">
        <w:rPr>
          <w:i/>
          <w:iCs/>
        </w:rPr>
        <w:t>Технологии создания продукта в креативной индустрии: определение, примеры, преимущества.</w:t>
      </w:r>
    </w:p>
    <w:p w14:paraId="478B95DB" w14:textId="7ED11088" w:rsidR="00BA394B" w:rsidRPr="00BE08DA" w:rsidRDefault="00FD6BFE" w:rsidP="00AA1452">
      <w:pPr>
        <w:ind w:firstLine="709"/>
        <w:jc w:val="both"/>
        <w:rPr>
          <w:sz w:val="30"/>
          <w:szCs w:val="30"/>
        </w:rPr>
      </w:pPr>
      <w:r w:rsidRPr="00FD6BFE">
        <w:t>Сущность технологий создания креативного продукта. Технологическая общность и различия создания продуктов в различных отраслях креативной индустрии. Примеры креативных технологий. Сущность инновационной разработки. Преимущества креативных технологий. Позитивное влияние на развитие бизнеса и общества в целом.</w:t>
      </w:r>
    </w:p>
    <w:p w14:paraId="0AB9C15A" w14:textId="77777777" w:rsidR="00FD6BFE" w:rsidRDefault="00EB5075" w:rsidP="00BE08DA">
      <w:pPr>
        <w:tabs>
          <w:tab w:val="left" w:pos="1843"/>
        </w:tabs>
        <w:ind w:firstLine="709"/>
        <w:jc w:val="both"/>
        <w:rPr>
          <w:i/>
          <w:iCs/>
        </w:rPr>
      </w:pPr>
      <w:bookmarkStart w:id="14" w:name="_Toc516844483"/>
      <w:bookmarkEnd w:id="12"/>
      <w:r w:rsidRPr="00EB5075">
        <w:rPr>
          <w:bCs/>
          <w:i/>
          <w:iCs/>
          <w:snapToGrid w:val="0"/>
          <w:color w:val="000000"/>
          <w:szCs w:val="28"/>
        </w:rPr>
        <w:t xml:space="preserve">Тема 2. </w:t>
      </w:r>
      <w:r w:rsidR="00FD6BFE" w:rsidRPr="00FD6BFE">
        <w:rPr>
          <w:i/>
          <w:iCs/>
        </w:rPr>
        <w:t>Этапы создания креативного продукта.</w:t>
      </w:r>
    </w:p>
    <w:p w14:paraId="0EC149FE" w14:textId="68FB2C9F" w:rsidR="00BE08DA" w:rsidRPr="00BE08DA" w:rsidRDefault="00FD6BFE" w:rsidP="00BE08DA">
      <w:pPr>
        <w:tabs>
          <w:tab w:val="left" w:pos="1843"/>
        </w:tabs>
        <w:ind w:firstLine="709"/>
        <w:jc w:val="both"/>
        <w:rPr>
          <w:szCs w:val="28"/>
        </w:rPr>
      </w:pPr>
      <w:r w:rsidRPr="00FD6BFE">
        <w:t>Производственная технология разработки креативного продукта: от фундаментального исследования к НИОКР и производству. Механизм и технологическая последовательность создания креативных продуктов. Технологическая последовательность, ресурсы и сроки создания креативного продукта. Возможности сокращения сроков создания креативных продуктов с помощью сетевых графов. Выявление критически важных технологических работ. Тестирование и совершенствование креативного продукта. Внедрение и модернизация на основе реакции пользователей и перезапуск. Программная реализация формирования технологической последовательности создания креативного продукта.</w:t>
      </w:r>
    </w:p>
    <w:p w14:paraId="17448826" w14:textId="22E2C7EE" w:rsidR="00FD6BFE" w:rsidRDefault="00EB5075" w:rsidP="00BE08DA">
      <w:pPr>
        <w:tabs>
          <w:tab w:val="left" w:pos="1843"/>
        </w:tabs>
        <w:ind w:firstLine="709"/>
        <w:jc w:val="both"/>
        <w:rPr>
          <w:i/>
          <w:iCs/>
        </w:rPr>
      </w:pPr>
      <w:r w:rsidRPr="00FA38F7">
        <w:rPr>
          <w:bCs/>
          <w:i/>
          <w:iCs/>
          <w:szCs w:val="28"/>
        </w:rPr>
        <w:t xml:space="preserve">Тема </w:t>
      </w:r>
      <w:r w:rsidR="00C83542" w:rsidRPr="00FA38F7">
        <w:rPr>
          <w:bCs/>
          <w:i/>
          <w:iCs/>
          <w:szCs w:val="28"/>
        </w:rPr>
        <w:t>3.</w:t>
      </w:r>
      <w:r w:rsidR="00C83542" w:rsidRPr="00FA38F7">
        <w:rPr>
          <w:i/>
          <w:iCs/>
        </w:rPr>
        <w:t xml:space="preserve"> </w:t>
      </w:r>
      <w:r w:rsidR="00FA38F7" w:rsidRPr="00FA38F7">
        <w:rPr>
          <w:i/>
          <w:iCs/>
        </w:rPr>
        <w:t>Обоснование создания</w:t>
      </w:r>
      <w:r w:rsidR="00E033AA" w:rsidRPr="00FA38F7">
        <w:rPr>
          <w:i/>
          <w:iCs/>
        </w:rPr>
        <w:t xml:space="preserve"> креативного продукта.</w:t>
      </w:r>
    </w:p>
    <w:p w14:paraId="0273A3E4" w14:textId="6A048804" w:rsidR="00FD6BFE" w:rsidRDefault="00FD6BFE" w:rsidP="00BE08DA">
      <w:pPr>
        <w:tabs>
          <w:tab w:val="left" w:pos="1843"/>
        </w:tabs>
        <w:ind w:firstLine="709"/>
        <w:jc w:val="both"/>
      </w:pPr>
      <w:r w:rsidRPr="00FD6BFE">
        <w:t>Освоение и сравнительный анализ методов создания продукта в креативных индустрия</w:t>
      </w:r>
      <w:r w:rsidR="004A1FC4">
        <w:t>х</w:t>
      </w:r>
      <w:r w:rsidRPr="00FD6BFE">
        <w:t xml:space="preserve">: метод силовых полей; метод подстановки; метод мозгового штурма; метод аналогий; метод </w:t>
      </w:r>
      <w:bookmarkStart w:id="15" w:name="_Hlk147407451"/>
      <w:proofErr w:type="spellStart"/>
      <w:r w:rsidRPr="00FD6BFE">
        <w:t>Mind</w:t>
      </w:r>
      <w:proofErr w:type="spellEnd"/>
      <w:r w:rsidRPr="00FD6BFE">
        <w:t xml:space="preserve"> </w:t>
      </w:r>
      <w:proofErr w:type="spellStart"/>
      <w:r w:rsidRPr="00FD6BFE">
        <w:t>Mapping</w:t>
      </w:r>
      <w:bookmarkEnd w:id="15"/>
      <w:proofErr w:type="spellEnd"/>
      <w:r w:rsidRPr="00FD6BFE">
        <w:t>; метод «рыбья кость»; метод контрольного списка; метод обратного хода; метод «веер концепций»; метод фильтрации; метод оценки идей с помощью системы координат; метод Парето. Программная поддержка экспертных методов при создании продукта в креативных индустриях.</w:t>
      </w:r>
      <w:r>
        <w:t xml:space="preserve"> </w:t>
      </w:r>
      <w:r w:rsidRPr="00FD6BFE">
        <w:t xml:space="preserve">Теория решения изобретательских задач (ТРИЗ). Концепция и история </w:t>
      </w:r>
      <w:r w:rsidR="00600F21" w:rsidRPr="00FD6BFE">
        <w:t>ТРИЗ.</w:t>
      </w:r>
      <w:r w:rsidRPr="00FD6BFE">
        <w:t xml:space="preserve"> Решение проблем с использованием принципов, методов и приемов ТРИЗ. Примеры использования ТРИЗ для решения нестандартных задач. Программная реализация методов и приемов ТРИЗ.</w:t>
      </w:r>
    </w:p>
    <w:p w14:paraId="0D66226A" w14:textId="15650BE9" w:rsidR="00FD6BFE" w:rsidRDefault="00EB5075" w:rsidP="008559C9">
      <w:pPr>
        <w:tabs>
          <w:tab w:val="left" w:pos="1843"/>
        </w:tabs>
        <w:ind w:firstLine="709"/>
        <w:jc w:val="both"/>
        <w:rPr>
          <w:i/>
          <w:iCs/>
        </w:rPr>
      </w:pPr>
      <w:r w:rsidRPr="00EB5075">
        <w:rPr>
          <w:bCs/>
          <w:i/>
          <w:iCs/>
          <w:szCs w:val="28"/>
        </w:rPr>
        <w:t>Тема 4.</w:t>
      </w:r>
      <w:r w:rsidRPr="00B37656">
        <w:rPr>
          <w:bCs/>
          <w:i/>
          <w:iCs/>
          <w:szCs w:val="28"/>
        </w:rPr>
        <w:t xml:space="preserve"> </w:t>
      </w:r>
      <w:bookmarkEnd w:id="13"/>
      <w:r w:rsidR="00FD6BFE" w:rsidRPr="00FA38F7">
        <w:rPr>
          <w:i/>
          <w:iCs/>
        </w:rPr>
        <w:t>Ме</w:t>
      </w:r>
      <w:r w:rsidR="005E7846" w:rsidRPr="00FA38F7">
        <w:rPr>
          <w:i/>
          <w:iCs/>
        </w:rPr>
        <w:t>ханизм</w:t>
      </w:r>
      <w:r w:rsidR="00FD6BFE" w:rsidRPr="00FA38F7">
        <w:rPr>
          <w:i/>
          <w:iCs/>
        </w:rPr>
        <w:t xml:space="preserve"> выбора варианта креативного продукта</w:t>
      </w:r>
      <w:r w:rsidR="00FA38F7">
        <w:rPr>
          <w:i/>
          <w:iCs/>
        </w:rPr>
        <w:t>.</w:t>
      </w:r>
    </w:p>
    <w:p w14:paraId="1C613F46" w14:textId="21178DEF" w:rsidR="00E226FC" w:rsidRDefault="00FD6BFE" w:rsidP="00E226FC">
      <w:pPr>
        <w:ind w:firstLine="709"/>
        <w:jc w:val="both"/>
      </w:pPr>
      <w:r w:rsidRPr="00FD6BFE">
        <w:t>Свойства и характеристики творческого продукта. Критерии оценки альтернативных креативных продуктов.  Методы многокритериального ранжирования креативных продуктов (идей) и выбора наиболее предпочтительного. Алгоритмы и их программная реализация выбора наиболее предпочтительного варианта продукта в креативных индустриях.</w:t>
      </w:r>
    </w:p>
    <w:p w14:paraId="0CEF1092" w14:textId="77777777" w:rsidR="00AB7B24" w:rsidRPr="00E226FC" w:rsidRDefault="00AB7B24" w:rsidP="00E226FC">
      <w:pPr>
        <w:ind w:firstLine="709"/>
        <w:jc w:val="both"/>
        <w:rPr>
          <w:color w:val="000000"/>
          <w:szCs w:val="28"/>
        </w:rPr>
      </w:pPr>
    </w:p>
    <w:p w14:paraId="69317DD1" w14:textId="2E43D531" w:rsidR="00DB7B46" w:rsidRPr="00AE17D0" w:rsidRDefault="00965777" w:rsidP="00B00D8C">
      <w:pPr>
        <w:pStyle w:val="1"/>
        <w:spacing w:before="0" w:after="0"/>
        <w:ind w:firstLine="567"/>
        <w:jc w:val="left"/>
        <w:rPr>
          <w:rFonts w:ascii="Times New Roman" w:hAnsi="Times New Roman"/>
          <w:bCs/>
          <w:iCs/>
          <w:caps w:val="0"/>
          <w:kern w:val="32"/>
          <w:szCs w:val="28"/>
          <w:lang w:val="ru-RU"/>
        </w:rPr>
      </w:pPr>
      <w:r w:rsidRPr="00AE17D0">
        <w:rPr>
          <w:rFonts w:ascii="Times New Roman" w:hAnsi="Times New Roman"/>
          <w:bCs/>
          <w:iCs/>
          <w:caps w:val="0"/>
          <w:kern w:val="32"/>
          <w:szCs w:val="28"/>
          <w:lang w:val="ru-RU"/>
        </w:rPr>
        <w:lastRenderedPageBreak/>
        <w:t xml:space="preserve">5.2. </w:t>
      </w:r>
      <w:r w:rsidR="002B3191" w:rsidRPr="00AE17D0">
        <w:rPr>
          <w:rFonts w:ascii="Times New Roman" w:hAnsi="Times New Roman"/>
          <w:bCs/>
          <w:iCs/>
          <w:caps w:val="0"/>
          <w:kern w:val="32"/>
          <w:szCs w:val="28"/>
          <w:lang w:val="ru-RU"/>
        </w:rPr>
        <w:t>Учебно-тематический план</w:t>
      </w:r>
      <w:bookmarkEnd w:id="14"/>
    </w:p>
    <w:p w14:paraId="239734DA" w14:textId="24333D99" w:rsidR="002B3191" w:rsidRPr="00AE17D0" w:rsidRDefault="002B3191" w:rsidP="00406CAC">
      <w:pPr>
        <w:jc w:val="right"/>
        <w:rPr>
          <w:iCs/>
          <w:szCs w:val="28"/>
        </w:rPr>
      </w:pPr>
      <w:r w:rsidRPr="00AE17D0">
        <w:rPr>
          <w:bCs/>
          <w:iCs/>
          <w:szCs w:val="28"/>
        </w:rPr>
        <w:t xml:space="preserve">Таблица </w:t>
      </w:r>
      <w:r w:rsidR="00B00D8C">
        <w:rPr>
          <w:bCs/>
          <w:iCs/>
          <w:szCs w:val="28"/>
        </w:rPr>
        <w:t>2</w:t>
      </w:r>
      <w:r w:rsidRPr="00AE17D0">
        <w:rPr>
          <w:bCs/>
          <w:iCs/>
          <w:szCs w:val="28"/>
        </w:rPr>
        <w:t xml:space="preserve"> </w:t>
      </w:r>
    </w:p>
    <w:tbl>
      <w:tblPr>
        <w:tblW w:w="931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2478"/>
        <w:gridCol w:w="709"/>
        <w:gridCol w:w="708"/>
        <w:gridCol w:w="709"/>
        <w:gridCol w:w="855"/>
        <w:gridCol w:w="992"/>
        <w:gridCol w:w="2126"/>
      </w:tblGrid>
      <w:tr w:rsidR="00FA21E9" w:rsidRPr="004E6EF9" w14:paraId="6FC42334" w14:textId="77777777" w:rsidTr="00406CAC">
        <w:trPr>
          <w:trHeight w:val="160"/>
        </w:trPr>
        <w:tc>
          <w:tcPr>
            <w:tcW w:w="742" w:type="dxa"/>
            <w:vMerge w:val="restart"/>
            <w:vAlign w:val="center"/>
          </w:tcPr>
          <w:p w14:paraId="1701E307" w14:textId="77777777" w:rsidR="00FA21E9" w:rsidRPr="004E6EF9" w:rsidRDefault="00FA21E9" w:rsidP="004E6EF9">
            <w:pPr>
              <w:jc w:val="center"/>
              <w:rPr>
                <w:sz w:val="24"/>
                <w:szCs w:val="24"/>
              </w:rPr>
            </w:pPr>
            <w:r w:rsidRPr="004E6EF9">
              <w:rPr>
                <w:sz w:val="24"/>
                <w:szCs w:val="24"/>
              </w:rPr>
              <w:t>№</w:t>
            </w:r>
          </w:p>
          <w:p w14:paraId="3E6F4734" w14:textId="77777777" w:rsidR="00FA21E9" w:rsidRPr="004E6EF9" w:rsidRDefault="00FA21E9" w:rsidP="004E6EF9">
            <w:pPr>
              <w:jc w:val="center"/>
              <w:rPr>
                <w:sz w:val="24"/>
                <w:szCs w:val="24"/>
              </w:rPr>
            </w:pPr>
            <w:r w:rsidRPr="004E6EF9">
              <w:rPr>
                <w:sz w:val="24"/>
                <w:szCs w:val="24"/>
              </w:rPr>
              <w:t>п/п</w:t>
            </w:r>
          </w:p>
        </w:tc>
        <w:tc>
          <w:tcPr>
            <w:tcW w:w="2478" w:type="dxa"/>
            <w:vMerge w:val="restart"/>
            <w:vAlign w:val="center"/>
          </w:tcPr>
          <w:p w14:paraId="4E0B708E" w14:textId="77777777" w:rsidR="00FA21E9" w:rsidRPr="004E6EF9" w:rsidRDefault="00FA21E9" w:rsidP="004E6EF9">
            <w:pPr>
              <w:jc w:val="center"/>
              <w:rPr>
                <w:b/>
                <w:sz w:val="24"/>
                <w:szCs w:val="24"/>
              </w:rPr>
            </w:pPr>
            <w:r w:rsidRPr="004E6EF9">
              <w:rPr>
                <w:b/>
                <w:sz w:val="24"/>
                <w:szCs w:val="24"/>
              </w:rPr>
              <w:t>Наименование</w:t>
            </w:r>
          </w:p>
          <w:p w14:paraId="27E9C92F" w14:textId="77777777" w:rsidR="00FA21E9" w:rsidRPr="004E6EF9" w:rsidRDefault="00FA21E9" w:rsidP="004E6EF9">
            <w:pPr>
              <w:jc w:val="center"/>
              <w:rPr>
                <w:b/>
                <w:sz w:val="24"/>
                <w:szCs w:val="24"/>
              </w:rPr>
            </w:pPr>
            <w:r w:rsidRPr="004E6EF9">
              <w:rPr>
                <w:b/>
                <w:sz w:val="24"/>
                <w:szCs w:val="24"/>
              </w:rPr>
              <w:t>темы</w:t>
            </w:r>
          </w:p>
          <w:p w14:paraId="4ED7E27F" w14:textId="0576E62A" w:rsidR="00FA21E9" w:rsidRPr="004E6EF9" w:rsidRDefault="00FA21E9" w:rsidP="004E6EF9">
            <w:pPr>
              <w:jc w:val="center"/>
              <w:rPr>
                <w:b/>
                <w:sz w:val="24"/>
                <w:szCs w:val="24"/>
              </w:rPr>
            </w:pPr>
            <w:r w:rsidRPr="004E6EF9">
              <w:rPr>
                <w:b/>
                <w:sz w:val="24"/>
                <w:szCs w:val="24"/>
              </w:rPr>
              <w:t>(раздел</w:t>
            </w:r>
            <w:r>
              <w:rPr>
                <w:b/>
                <w:sz w:val="24"/>
                <w:szCs w:val="24"/>
              </w:rPr>
              <w:t>ов</w:t>
            </w:r>
            <w:r w:rsidRPr="004E6EF9">
              <w:rPr>
                <w:b/>
                <w:sz w:val="24"/>
                <w:szCs w:val="24"/>
              </w:rPr>
              <w:t>)</w:t>
            </w:r>
          </w:p>
          <w:p w14:paraId="4B18F47C" w14:textId="77777777" w:rsidR="00FA21E9" w:rsidRPr="004E6EF9" w:rsidRDefault="00FA21E9" w:rsidP="004E6EF9">
            <w:pPr>
              <w:jc w:val="center"/>
              <w:rPr>
                <w:sz w:val="24"/>
                <w:szCs w:val="24"/>
              </w:rPr>
            </w:pPr>
            <w:r w:rsidRPr="004E6EF9">
              <w:rPr>
                <w:b/>
                <w:sz w:val="24"/>
                <w:szCs w:val="24"/>
              </w:rPr>
              <w:t>дисциплины</w:t>
            </w:r>
          </w:p>
        </w:tc>
        <w:tc>
          <w:tcPr>
            <w:tcW w:w="3973" w:type="dxa"/>
            <w:gridSpan w:val="5"/>
          </w:tcPr>
          <w:p w14:paraId="1768046D" w14:textId="77777777" w:rsidR="00FA21E9" w:rsidRPr="006B6D26" w:rsidRDefault="00FA21E9" w:rsidP="004E6EF9">
            <w:pPr>
              <w:jc w:val="center"/>
              <w:rPr>
                <w:b/>
                <w:sz w:val="24"/>
                <w:szCs w:val="24"/>
              </w:rPr>
            </w:pPr>
            <w:r w:rsidRPr="006B6D26">
              <w:rPr>
                <w:b/>
                <w:sz w:val="24"/>
                <w:szCs w:val="24"/>
              </w:rPr>
              <w:t>Трудоемкость в часах</w:t>
            </w:r>
          </w:p>
        </w:tc>
        <w:tc>
          <w:tcPr>
            <w:tcW w:w="2126" w:type="dxa"/>
            <w:vMerge w:val="restart"/>
            <w:vAlign w:val="center"/>
          </w:tcPr>
          <w:p w14:paraId="0C7E991A" w14:textId="77777777" w:rsidR="00FA21E9" w:rsidRPr="004E6EF9" w:rsidRDefault="00FA21E9" w:rsidP="004E6EF9">
            <w:pPr>
              <w:jc w:val="center"/>
              <w:rPr>
                <w:b/>
                <w:sz w:val="24"/>
                <w:szCs w:val="24"/>
              </w:rPr>
            </w:pPr>
            <w:r w:rsidRPr="004E6EF9">
              <w:rPr>
                <w:b/>
                <w:sz w:val="24"/>
                <w:szCs w:val="24"/>
              </w:rPr>
              <w:t>Формы текущего контроля успеваемости</w:t>
            </w:r>
          </w:p>
        </w:tc>
      </w:tr>
      <w:tr w:rsidR="00FA21E9" w:rsidRPr="004E6EF9" w14:paraId="296728EA" w14:textId="77777777" w:rsidTr="00406CAC">
        <w:trPr>
          <w:trHeight w:val="329"/>
        </w:trPr>
        <w:tc>
          <w:tcPr>
            <w:tcW w:w="742" w:type="dxa"/>
            <w:vMerge/>
            <w:vAlign w:val="center"/>
          </w:tcPr>
          <w:p w14:paraId="52877AE6" w14:textId="77777777" w:rsidR="00FA21E9" w:rsidRPr="004E6EF9" w:rsidRDefault="00FA21E9" w:rsidP="004E6EF9">
            <w:pPr>
              <w:rPr>
                <w:sz w:val="24"/>
                <w:szCs w:val="24"/>
              </w:rPr>
            </w:pPr>
          </w:p>
        </w:tc>
        <w:tc>
          <w:tcPr>
            <w:tcW w:w="2478" w:type="dxa"/>
            <w:vMerge/>
            <w:vAlign w:val="center"/>
          </w:tcPr>
          <w:p w14:paraId="3282B0E2" w14:textId="77777777" w:rsidR="00FA21E9" w:rsidRPr="004E6EF9" w:rsidRDefault="00FA21E9" w:rsidP="004E6EF9">
            <w:pPr>
              <w:rPr>
                <w:sz w:val="24"/>
                <w:szCs w:val="24"/>
              </w:rPr>
            </w:pPr>
          </w:p>
        </w:tc>
        <w:tc>
          <w:tcPr>
            <w:tcW w:w="709" w:type="dxa"/>
            <w:vMerge w:val="restart"/>
            <w:textDirection w:val="btLr"/>
            <w:vAlign w:val="center"/>
          </w:tcPr>
          <w:p w14:paraId="5AC89415" w14:textId="77777777" w:rsidR="00FA21E9" w:rsidRPr="004E6EF9" w:rsidRDefault="00FA21E9" w:rsidP="004E6EF9">
            <w:pPr>
              <w:jc w:val="center"/>
              <w:rPr>
                <w:b/>
                <w:sz w:val="24"/>
                <w:szCs w:val="24"/>
              </w:rPr>
            </w:pPr>
            <w:r w:rsidRPr="004E6EF9">
              <w:rPr>
                <w:b/>
                <w:sz w:val="24"/>
                <w:szCs w:val="24"/>
              </w:rPr>
              <w:t>Всего</w:t>
            </w:r>
          </w:p>
        </w:tc>
        <w:tc>
          <w:tcPr>
            <w:tcW w:w="2272" w:type="dxa"/>
            <w:gridSpan w:val="3"/>
            <w:vAlign w:val="center"/>
          </w:tcPr>
          <w:p w14:paraId="5BE5DC7E" w14:textId="6E8C27F7" w:rsidR="00FA21E9" w:rsidRPr="006B6D26" w:rsidRDefault="00FA21E9" w:rsidP="004E6EF9">
            <w:pPr>
              <w:jc w:val="center"/>
              <w:rPr>
                <w:b/>
                <w:sz w:val="24"/>
                <w:szCs w:val="24"/>
              </w:rPr>
            </w:pPr>
            <w:r w:rsidRPr="006B6D26">
              <w:rPr>
                <w:b/>
                <w:sz w:val="24"/>
                <w:szCs w:val="24"/>
              </w:rPr>
              <w:t>Контактная работа</w:t>
            </w:r>
            <w:r w:rsidR="005B16DC" w:rsidRPr="006B6D26">
              <w:rPr>
                <w:b/>
                <w:sz w:val="24"/>
                <w:szCs w:val="24"/>
              </w:rPr>
              <w:t>*</w:t>
            </w:r>
            <w:r w:rsidRPr="006B6D26">
              <w:rPr>
                <w:b/>
                <w:sz w:val="24"/>
                <w:szCs w:val="24"/>
              </w:rPr>
              <w:t>-Аудиторная работа</w:t>
            </w:r>
          </w:p>
        </w:tc>
        <w:tc>
          <w:tcPr>
            <w:tcW w:w="992" w:type="dxa"/>
            <w:vMerge w:val="restart"/>
            <w:textDirection w:val="btLr"/>
          </w:tcPr>
          <w:p w14:paraId="1C48B913" w14:textId="77777777" w:rsidR="00FA21E9" w:rsidRPr="004E6EF9" w:rsidRDefault="00FA21E9" w:rsidP="004E6EF9">
            <w:pPr>
              <w:jc w:val="center"/>
              <w:rPr>
                <w:b/>
                <w:sz w:val="24"/>
                <w:szCs w:val="24"/>
              </w:rPr>
            </w:pPr>
            <w:r w:rsidRPr="004E6EF9">
              <w:rPr>
                <w:b/>
                <w:sz w:val="24"/>
                <w:szCs w:val="24"/>
              </w:rPr>
              <w:t>Самостоятельная</w:t>
            </w:r>
          </w:p>
          <w:p w14:paraId="2CF0C593" w14:textId="77777777" w:rsidR="00FA21E9" w:rsidRPr="004E6EF9" w:rsidRDefault="00FA21E9" w:rsidP="004E6EF9">
            <w:pPr>
              <w:jc w:val="center"/>
              <w:rPr>
                <w:sz w:val="24"/>
                <w:szCs w:val="24"/>
              </w:rPr>
            </w:pPr>
            <w:r w:rsidRPr="004E6EF9">
              <w:rPr>
                <w:b/>
                <w:sz w:val="24"/>
                <w:szCs w:val="24"/>
              </w:rPr>
              <w:t>работа</w:t>
            </w:r>
          </w:p>
        </w:tc>
        <w:tc>
          <w:tcPr>
            <w:tcW w:w="2126" w:type="dxa"/>
            <w:vMerge/>
          </w:tcPr>
          <w:p w14:paraId="2BD870AB" w14:textId="77777777" w:rsidR="00FA21E9" w:rsidRPr="004E6EF9" w:rsidRDefault="00FA21E9" w:rsidP="004E6EF9">
            <w:pPr>
              <w:rPr>
                <w:sz w:val="24"/>
                <w:szCs w:val="24"/>
              </w:rPr>
            </w:pPr>
          </w:p>
        </w:tc>
      </w:tr>
      <w:tr w:rsidR="00FA21E9" w:rsidRPr="004E6EF9" w14:paraId="2F18D193" w14:textId="77777777" w:rsidTr="00406CAC">
        <w:trPr>
          <w:cantSplit/>
          <w:trHeight w:val="2538"/>
        </w:trPr>
        <w:tc>
          <w:tcPr>
            <w:tcW w:w="742" w:type="dxa"/>
            <w:vMerge/>
            <w:vAlign w:val="center"/>
          </w:tcPr>
          <w:p w14:paraId="759955D9" w14:textId="77777777" w:rsidR="00FA21E9" w:rsidRPr="004E6EF9" w:rsidRDefault="00FA21E9" w:rsidP="004E6EF9">
            <w:pPr>
              <w:rPr>
                <w:sz w:val="24"/>
                <w:szCs w:val="24"/>
              </w:rPr>
            </w:pPr>
          </w:p>
        </w:tc>
        <w:tc>
          <w:tcPr>
            <w:tcW w:w="2478" w:type="dxa"/>
            <w:vMerge/>
            <w:vAlign w:val="center"/>
          </w:tcPr>
          <w:p w14:paraId="167F528E" w14:textId="77777777" w:rsidR="00FA21E9" w:rsidRPr="004E6EF9" w:rsidRDefault="00FA21E9" w:rsidP="004E6EF9">
            <w:pPr>
              <w:rPr>
                <w:sz w:val="24"/>
                <w:szCs w:val="24"/>
              </w:rPr>
            </w:pPr>
          </w:p>
        </w:tc>
        <w:tc>
          <w:tcPr>
            <w:tcW w:w="709" w:type="dxa"/>
            <w:vMerge/>
            <w:vAlign w:val="center"/>
          </w:tcPr>
          <w:p w14:paraId="2D8EDAA4" w14:textId="77777777" w:rsidR="00FA21E9" w:rsidRPr="004E6EF9" w:rsidRDefault="00FA21E9" w:rsidP="004E6EF9">
            <w:pPr>
              <w:rPr>
                <w:sz w:val="24"/>
                <w:szCs w:val="24"/>
              </w:rPr>
            </w:pPr>
          </w:p>
        </w:tc>
        <w:tc>
          <w:tcPr>
            <w:tcW w:w="708" w:type="dxa"/>
            <w:textDirection w:val="btLr"/>
            <w:vAlign w:val="center"/>
          </w:tcPr>
          <w:p w14:paraId="5C66A33D" w14:textId="3C4FE215" w:rsidR="00FA21E9" w:rsidRPr="004E6EF9" w:rsidRDefault="00FA21E9" w:rsidP="004E6EF9">
            <w:pPr>
              <w:jc w:val="center"/>
              <w:rPr>
                <w:sz w:val="24"/>
                <w:szCs w:val="24"/>
              </w:rPr>
            </w:pPr>
            <w:r w:rsidRPr="004E6EF9">
              <w:rPr>
                <w:sz w:val="24"/>
                <w:szCs w:val="24"/>
              </w:rPr>
              <w:t>Общая</w:t>
            </w:r>
            <w:r w:rsidR="00466A84">
              <w:rPr>
                <w:sz w:val="24"/>
                <w:szCs w:val="24"/>
              </w:rPr>
              <w:t>, в т.ч.:</w:t>
            </w:r>
          </w:p>
        </w:tc>
        <w:tc>
          <w:tcPr>
            <w:tcW w:w="709" w:type="dxa"/>
            <w:textDirection w:val="btLr"/>
            <w:vAlign w:val="center"/>
          </w:tcPr>
          <w:p w14:paraId="689136F2" w14:textId="77777777" w:rsidR="00FA21E9" w:rsidRPr="004E6EF9" w:rsidRDefault="00FA21E9" w:rsidP="004E6EF9">
            <w:pPr>
              <w:jc w:val="center"/>
              <w:rPr>
                <w:sz w:val="24"/>
                <w:szCs w:val="24"/>
              </w:rPr>
            </w:pPr>
            <w:r w:rsidRPr="004E6EF9">
              <w:rPr>
                <w:sz w:val="24"/>
                <w:szCs w:val="24"/>
              </w:rPr>
              <w:t>Лекции</w:t>
            </w:r>
          </w:p>
        </w:tc>
        <w:tc>
          <w:tcPr>
            <w:tcW w:w="855" w:type="dxa"/>
            <w:textDirection w:val="btLr"/>
            <w:vAlign w:val="center"/>
          </w:tcPr>
          <w:p w14:paraId="621EEB08" w14:textId="59F9A9AC" w:rsidR="00FA21E9" w:rsidRPr="004E6EF9" w:rsidRDefault="00FA21E9" w:rsidP="004E6EF9">
            <w:pPr>
              <w:jc w:val="center"/>
              <w:rPr>
                <w:sz w:val="24"/>
                <w:szCs w:val="24"/>
              </w:rPr>
            </w:pPr>
            <w:r w:rsidRPr="004E6EF9">
              <w:rPr>
                <w:sz w:val="24"/>
                <w:szCs w:val="24"/>
              </w:rPr>
              <w:t>Семинар</w:t>
            </w:r>
            <w:r w:rsidR="00466A84">
              <w:rPr>
                <w:sz w:val="24"/>
                <w:szCs w:val="24"/>
              </w:rPr>
              <w:t xml:space="preserve">ы, практические </w:t>
            </w:r>
            <w:r w:rsidRPr="004E6EF9">
              <w:rPr>
                <w:sz w:val="24"/>
                <w:szCs w:val="24"/>
              </w:rPr>
              <w:t>занятия</w:t>
            </w:r>
          </w:p>
        </w:tc>
        <w:tc>
          <w:tcPr>
            <w:tcW w:w="992" w:type="dxa"/>
            <w:vMerge/>
          </w:tcPr>
          <w:p w14:paraId="572B69DF" w14:textId="77777777" w:rsidR="00FA21E9" w:rsidRPr="004E6EF9" w:rsidRDefault="00FA21E9" w:rsidP="004E6EF9">
            <w:pPr>
              <w:rPr>
                <w:sz w:val="24"/>
                <w:szCs w:val="24"/>
              </w:rPr>
            </w:pPr>
          </w:p>
        </w:tc>
        <w:tc>
          <w:tcPr>
            <w:tcW w:w="2126" w:type="dxa"/>
            <w:vMerge/>
          </w:tcPr>
          <w:p w14:paraId="3789734B" w14:textId="77777777" w:rsidR="00FA21E9" w:rsidRPr="004E6EF9" w:rsidRDefault="00FA21E9" w:rsidP="004E6EF9">
            <w:pPr>
              <w:rPr>
                <w:sz w:val="24"/>
                <w:szCs w:val="24"/>
              </w:rPr>
            </w:pPr>
          </w:p>
        </w:tc>
      </w:tr>
      <w:tr w:rsidR="00CC2B53" w:rsidRPr="004E6EF9" w14:paraId="4D3633D6" w14:textId="77777777" w:rsidTr="00406CAC">
        <w:tc>
          <w:tcPr>
            <w:tcW w:w="742" w:type="dxa"/>
            <w:vAlign w:val="center"/>
          </w:tcPr>
          <w:p w14:paraId="662CB942" w14:textId="77777777" w:rsidR="00CC2B53" w:rsidRPr="004E6EF9" w:rsidRDefault="00CC2B53" w:rsidP="00F24D61">
            <w:pPr>
              <w:rPr>
                <w:sz w:val="24"/>
                <w:szCs w:val="24"/>
              </w:rPr>
            </w:pPr>
            <w:r w:rsidRPr="004E6EF9">
              <w:rPr>
                <w:sz w:val="24"/>
                <w:szCs w:val="24"/>
              </w:rPr>
              <w:t>1.</w:t>
            </w:r>
          </w:p>
        </w:tc>
        <w:tc>
          <w:tcPr>
            <w:tcW w:w="2478" w:type="dxa"/>
            <w:vAlign w:val="center"/>
          </w:tcPr>
          <w:p w14:paraId="5CCC1668" w14:textId="4F7F527E" w:rsidR="00CC2B53" w:rsidRPr="004A1FC4" w:rsidRDefault="00FD6BFE" w:rsidP="00F24D61">
            <w:pPr>
              <w:rPr>
                <w:sz w:val="24"/>
                <w:szCs w:val="24"/>
              </w:rPr>
            </w:pPr>
            <w:r w:rsidRPr="004A1FC4">
              <w:rPr>
                <w:iCs/>
                <w:sz w:val="24"/>
                <w:szCs w:val="24"/>
              </w:rPr>
              <w:t>Технологии создания продукта в креативной индустрии: определение, примеры, преимущества.</w:t>
            </w:r>
          </w:p>
        </w:tc>
        <w:tc>
          <w:tcPr>
            <w:tcW w:w="709" w:type="dxa"/>
            <w:vAlign w:val="center"/>
          </w:tcPr>
          <w:p w14:paraId="1C84702C" w14:textId="24725F74" w:rsidR="00CC2B53" w:rsidRPr="00F24D61" w:rsidRDefault="00AB7B24" w:rsidP="00F24D61">
            <w:pPr>
              <w:jc w:val="center"/>
              <w:rPr>
                <w:color w:val="000000"/>
                <w:sz w:val="24"/>
                <w:szCs w:val="24"/>
              </w:rPr>
            </w:pPr>
            <w:r>
              <w:rPr>
                <w:color w:val="000000"/>
                <w:sz w:val="24"/>
                <w:szCs w:val="24"/>
              </w:rPr>
              <w:t>22</w:t>
            </w:r>
          </w:p>
        </w:tc>
        <w:tc>
          <w:tcPr>
            <w:tcW w:w="708" w:type="dxa"/>
            <w:vAlign w:val="center"/>
          </w:tcPr>
          <w:p w14:paraId="1FCFFA0A" w14:textId="29331F3D" w:rsidR="00CC2B53" w:rsidRPr="00F24D61" w:rsidRDefault="00AB7B24" w:rsidP="00F24D61">
            <w:pPr>
              <w:jc w:val="center"/>
              <w:rPr>
                <w:color w:val="000000"/>
                <w:sz w:val="24"/>
                <w:szCs w:val="24"/>
              </w:rPr>
            </w:pPr>
            <w:r>
              <w:rPr>
                <w:color w:val="000000"/>
                <w:sz w:val="24"/>
                <w:szCs w:val="24"/>
              </w:rPr>
              <w:t>8</w:t>
            </w:r>
          </w:p>
        </w:tc>
        <w:tc>
          <w:tcPr>
            <w:tcW w:w="709" w:type="dxa"/>
            <w:vAlign w:val="center"/>
          </w:tcPr>
          <w:p w14:paraId="08B81200" w14:textId="59E2DCBD" w:rsidR="00CC2B53" w:rsidRPr="00F24D61" w:rsidRDefault="00AB7B24" w:rsidP="00F24D61">
            <w:pPr>
              <w:jc w:val="center"/>
              <w:rPr>
                <w:color w:val="000000"/>
                <w:sz w:val="24"/>
                <w:szCs w:val="24"/>
              </w:rPr>
            </w:pPr>
            <w:r>
              <w:rPr>
                <w:color w:val="000000"/>
                <w:sz w:val="24"/>
                <w:szCs w:val="24"/>
              </w:rPr>
              <w:t>4</w:t>
            </w:r>
          </w:p>
        </w:tc>
        <w:tc>
          <w:tcPr>
            <w:tcW w:w="855" w:type="dxa"/>
            <w:vAlign w:val="center"/>
          </w:tcPr>
          <w:p w14:paraId="7D49610D" w14:textId="339248D6" w:rsidR="00CC2B53" w:rsidRPr="00F24D61" w:rsidRDefault="00AB7B24" w:rsidP="00F24D61">
            <w:pPr>
              <w:jc w:val="center"/>
              <w:rPr>
                <w:color w:val="000000"/>
                <w:sz w:val="24"/>
                <w:szCs w:val="24"/>
              </w:rPr>
            </w:pPr>
            <w:r>
              <w:rPr>
                <w:color w:val="000000"/>
                <w:sz w:val="24"/>
                <w:szCs w:val="24"/>
              </w:rPr>
              <w:t>4</w:t>
            </w:r>
          </w:p>
        </w:tc>
        <w:tc>
          <w:tcPr>
            <w:tcW w:w="992" w:type="dxa"/>
            <w:vAlign w:val="center"/>
          </w:tcPr>
          <w:p w14:paraId="031D1807" w14:textId="13053622" w:rsidR="00CC2B53" w:rsidRPr="00F24D61" w:rsidRDefault="00AB7B24" w:rsidP="00F24D61">
            <w:pPr>
              <w:jc w:val="center"/>
              <w:rPr>
                <w:color w:val="000000"/>
                <w:sz w:val="24"/>
                <w:szCs w:val="24"/>
              </w:rPr>
            </w:pPr>
            <w:r>
              <w:rPr>
                <w:color w:val="000000"/>
                <w:sz w:val="24"/>
                <w:szCs w:val="24"/>
              </w:rPr>
              <w:t>14</w:t>
            </w:r>
          </w:p>
        </w:tc>
        <w:tc>
          <w:tcPr>
            <w:tcW w:w="2126" w:type="dxa"/>
            <w:vAlign w:val="center"/>
          </w:tcPr>
          <w:p w14:paraId="0E2F7207" w14:textId="410AE27C" w:rsidR="00CC2B53" w:rsidRPr="004E6EF9" w:rsidRDefault="00CC2B53" w:rsidP="00F24D61">
            <w:pPr>
              <w:rPr>
                <w:kern w:val="32"/>
                <w:sz w:val="24"/>
                <w:szCs w:val="24"/>
              </w:rPr>
            </w:pPr>
            <w:r w:rsidRPr="008276B8">
              <w:rPr>
                <w:kern w:val="32"/>
                <w:sz w:val="24"/>
                <w:szCs w:val="24"/>
              </w:rPr>
              <w:t>Опрос в устной форме, ситуационное задание</w:t>
            </w:r>
          </w:p>
        </w:tc>
      </w:tr>
      <w:tr w:rsidR="00CC2B53" w:rsidRPr="004E6EF9" w14:paraId="4FF84A8C" w14:textId="77777777" w:rsidTr="00406CAC">
        <w:tc>
          <w:tcPr>
            <w:tcW w:w="742" w:type="dxa"/>
            <w:vAlign w:val="center"/>
          </w:tcPr>
          <w:p w14:paraId="336F798D" w14:textId="77777777" w:rsidR="00CC2B53" w:rsidRPr="004E6EF9" w:rsidRDefault="00CC2B53" w:rsidP="00580015">
            <w:pPr>
              <w:rPr>
                <w:sz w:val="24"/>
                <w:szCs w:val="24"/>
              </w:rPr>
            </w:pPr>
            <w:r w:rsidRPr="004E6EF9">
              <w:rPr>
                <w:sz w:val="24"/>
                <w:szCs w:val="24"/>
              </w:rPr>
              <w:t>2.</w:t>
            </w:r>
          </w:p>
        </w:tc>
        <w:tc>
          <w:tcPr>
            <w:tcW w:w="2478" w:type="dxa"/>
            <w:vAlign w:val="center"/>
          </w:tcPr>
          <w:p w14:paraId="5696E3C6" w14:textId="0CC09B9E" w:rsidR="00CC2B53" w:rsidRPr="004A1FC4" w:rsidRDefault="00FD6BFE" w:rsidP="00580015">
            <w:pPr>
              <w:rPr>
                <w:sz w:val="24"/>
                <w:szCs w:val="24"/>
              </w:rPr>
            </w:pPr>
            <w:r w:rsidRPr="004A1FC4">
              <w:rPr>
                <w:iCs/>
                <w:sz w:val="24"/>
                <w:szCs w:val="24"/>
              </w:rPr>
              <w:t>Этапы создания креативного продукта</w:t>
            </w:r>
            <w:r w:rsidR="000B2C5B" w:rsidRPr="004A1FC4">
              <w:rPr>
                <w:iCs/>
                <w:sz w:val="24"/>
                <w:szCs w:val="24"/>
              </w:rPr>
              <w:t xml:space="preserve"> и их особенности по отдельным сферам </w:t>
            </w:r>
          </w:p>
        </w:tc>
        <w:tc>
          <w:tcPr>
            <w:tcW w:w="709" w:type="dxa"/>
            <w:vAlign w:val="center"/>
          </w:tcPr>
          <w:p w14:paraId="75ACFCB1" w14:textId="484C11BC" w:rsidR="00CC2B53" w:rsidRPr="00F24D61" w:rsidRDefault="00CC2B53" w:rsidP="00580015">
            <w:pPr>
              <w:jc w:val="center"/>
              <w:rPr>
                <w:color w:val="000000"/>
                <w:sz w:val="24"/>
                <w:szCs w:val="24"/>
              </w:rPr>
            </w:pPr>
            <w:r>
              <w:rPr>
                <w:color w:val="000000"/>
                <w:sz w:val="24"/>
                <w:szCs w:val="24"/>
              </w:rPr>
              <w:t>2</w:t>
            </w:r>
            <w:r w:rsidR="00AB7B24">
              <w:rPr>
                <w:color w:val="000000"/>
                <w:sz w:val="24"/>
                <w:szCs w:val="24"/>
              </w:rPr>
              <w:t>8</w:t>
            </w:r>
          </w:p>
        </w:tc>
        <w:tc>
          <w:tcPr>
            <w:tcW w:w="708" w:type="dxa"/>
            <w:vAlign w:val="center"/>
          </w:tcPr>
          <w:p w14:paraId="0867035F" w14:textId="6A0FD959" w:rsidR="00CC2B53" w:rsidRPr="00F24D61" w:rsidRDefault="00AB7B24" w:rsidP="00580015">
            <w:pPr>
              <w:jc w:val="center"/>
              <w:rPr>
                <w:color w:val="000000"/>
                <w:sz w:val="24"/>
                <w:szCs w:val="24"/>
              </w:rPr>
            </w:pPr>
            <w:r>
              <w:rPr>
                <w:color w:val="000000"/>
                <w:sz w:val="24"/>
                <w:szCs w:val="24"/>
              </w:rPr>
              <w:t>8</w:t>
            </w:r>
          </w:p>
        </w:tc>
        <w:tc>
          <w:tcPr>
            <w:tcW w:w="709" w:type="dxa"/>
            <w:vAlign w:val="center"/>
          </w:tcPr>
          <w:p w14:paraId="72F90ABB" w14:textId="49E56FA3" w:rsidR="00CC2B53" w:rsidRPr="00F24D61" w:rsidRDefault="00AB7B24" w:rsidP="00580015">
            <w:pPr>
              <w:jc w:val="center"/>
              <w:rPr>
                <w:color w:val="000000"/>
                <w:sz w:val="24"/>
                <w:szCs w:val="24"/>
              </w:rPr>
            </w:pPr>
            <w:r>
              <w:rPr>
                <w:color w:val="000000"/>
                <w:sz w:val="24"/>
                <w:szCs w:val="24"/>
              </w:rPr>
              <w:t>4</w:t>
            </w:r>
          </w:p>
        </w:tc>
        <w:tc>
          <w:tcPr>
            <w:tcW w:w="855" w:type="dxa"/>
            <w:vAlign w:val="center"/>
          </w:tcPr>
          <w:p w14:paraId="2707810E" w14:textId="5853A414" w:rsidR="00CC2B53" w:rsidRPr="00F24D61" w:rsidRDefault="00AB7B24" w:rsidP="00580015">
            <w:pPr>
              <w:jc w:val="center"/>
              <w:rPr>
                <w:color w:val="000000"/>
                <w:sz w:val="24"/>
                <w:szCs w:val="24"/>
              </w:rPr>
            </w:pPr>
            <w:r>
              <w:rPr>
                <w:color w:val="000000"/>
                <w:sz w:val="24"/>
                <w:szCs w:val="24"/>
              </w:rPr>
              <w:t>4</w:t>
            </w:r>
          </w:p>
        </w:tc>
        <w:tc>
          <w:tcPr>
            <w:tcW w:w="992" w:type="dxa"/>
            <w:vAlign w:val="center"/>
          </w:tcPr>
          <w:p w14:paraId="65EEB0AE" w14:textId="25E096DC" w:rsidR="00CC2B53" w:rsidRPr="00F24D61" w:rsidRDefault="00AB7B24" w:rsidP="00580015">
            <w:pPr>
              <w:jc w:val="center"/>
              <w:rPr>
                <w:color w:val="000000"/>
                <w:sz w:val="24"/>
                <w:szCs w:val="24"/>
              </w:rPr>
            </w:pPr>
            <w:r>
              <w:rPr>
                <w:color w:val="000000"/>
                <w:sz w:val="24"/>
                <w:szCs w:val="24"/>
              </w:rPr>
              <w:t>20</w:t>
            </w:r>
          </w:p>
        </w:tc>
        <w:tc>
          <w:tcPr>
            <w:tcW w:w="2126" w:type="dxa"/>
          </w:tcPr>
          <w:p w14:paraId="10FCDEB4" w14:textId="5C957B40" w:rsidR="00CC2B53" w:rsidRPr="004E6EF9" w:rsidRDefault="00CC2B53" w:rsidP="00580015">
            <w:pPr>
              <w:rPr>
                <w:kern w:val="32"/>
                <w:sz w:val="24"/>
                <w:szCs w:val="24"/>
              </w:rPr>
            </w:pPr>
            <w:r w:rsidRPr="008276B8">
              <w:rPr>
                <w:kern w:val="32"/>
                <w:sz w:val="24"/>
                <w:szCs w:val="24"/>
              </w:rPr>
              <w:t>Опрос в устной форме, практико-ориентированное задание</w:t>
            </w:r>
          </w:p>
        </w:tc>
      </w:tr>
      <w:tr w:rsidR="00CC2B53" w:rsidRPr="004E6EF9" w14:paraId="6097B97F" w14:textId="77777777" w:rsidTr="00406CAC">
        <w:tc>
          <w:tcPr>
            <w:tcW w:w="742" w:type="dxa"/>
            <w:vAlign w:val="center"/>
          </w:tcPr>
          <w:p w14:paraId="0350CEAE" w14:textId="77777777" w:rsidR="00CC2B53" w:rsidRPr="004E6EF9" w:rsidRDefault="00CC2B53" w:rsidP="00580015">
            <w:pPr>
              <w:rPr>
                <w:sz w:val="24"/>
                <w:szCs w:val="24"/>
              </w:rPr>
            </w:pPr>
            <w:r w:rsidRPr="004E6EF9">
              <w:rPr>
                <w:sz w:val="24"/>
                <w:szCs w:val="24"/>
              </w:rPr>
              <w:t>3.</w:t>
            </w:r>
          </w:p>
        </w:tc>
        <w:tc>
          <w:tcPr>
            <w:tcW w:w="2478" w:type="dxa"/>
            <w:vAlign w:val="center"/>
          </w:tcPr>
          <w:p w14:paraId="4E159950" w14:textId="782108A2" w:rsidR="00CC2B53" w:rsidRPr="004A1FC4" w:rsidRDefault="00FA38F7" w:rsidP="00580015">
            <w:pPr>
              <w:rPr>
                <w:sz w:val="24"/>
                <w:szCs w:val="24"/>
              </w:rPr>
            </w:pPr>
            <w:r w:rsidRPr="004A1FC4">
              <w:rPr>
                <w:iCs/>
                <w:sz w:val="24"/>
                <w:szCs w:val="24"/>
              </w:rPr>
              <w:t>Обоснование создания креативного продукта.</w:t>
            </w:r>
          </w:p>
        </w:tc>
        <w:tc>
          <w:tcPr>
            <w:tcW w:w="709" w:type="dxa"/>
            <w:vAlign w:val="center"/>
          </w:tcPr>
          <w:p w14:paraId="2DA7836F" w14:textId="46EC6A49" w:rsidR="00CC2B53" w:rsidRPr="00F24D61" w:rsidRDefault="00CC2B53" w:rsidP="00580015">
            <w:pPr>
              <w:jc w:val="center"/>
              <w:rPr>
                <w:color w:val="000000"/>
                <w:sz w:val="24"/>
                <w:szCs w:val="24"/>
              </w:rPr>
            </w:pPr>
            <w:r>
              <w:rPr>
                <w:color w:val="000000"/>
                <w:sz w:val="24"/>
                <w:szCs w:val="24"/>
              </w:rPr>
              <w:t>2</w:t>
            </w:r>
            <w:r w:rsidR="00AB7B24">
              <w:rPr>
                <w:color w:val="000000"/>
                <w:sz w:val="24"/>
                <w:szCs w:val="24"/>
              </w:rPr>
              <w:t>8</w:t>
            </w:r>
          </w:p>
        </w:tc>
        <w:tc>
          <w:tcPr>
            <w:tcW w:w="708" w:type="dxa"/>
            <w:vAlign w:val="center"/>
          </w:tcPr>
          <w:p w14:paraId="0E69FCFD" w14:textId="39E11DB0" w:rsidR="00CC2B53" w:rsidRPr="00F24D61" w:rsidRDefault="00AB7B24" w:rsidP="00580015">
            <w:pPr>
              <w:jc w:val="center"/>
              <w:rPr>
                <w:color w:val="000000"/>
                <w:sz w:val="24"/>
                <w:szCs w:val="24"/>
              </w:rPr>
            </w:pPr>
            <w:r>
              <w:rPr>
                <w:color w:val="000000"/>
                <w:sz w:val="24"/>
                <w:szCs w:val="24"/>
              </w:rPr>
              <w:t>8</w:t>
            </w:r>
          </w:p>
        </w:tc>
        <w:tc>
          <w:tcPr>
            <w:tcW w:w="709" w:type="dxa"/>
            <w:vAlign w:val="center"/>
          </w:tcPr>
          <w:p w14:paraId="131B2A37" w14:textId="38A5637C" w:rsidR="00CC2B53" w:rsidRPr="00F24D61" w:rsidRDefault="00AB7B24" w:rsidP="00580015">
            <w:pPr>
              <w:jc w:val="center"/>
              <w:rPr>
                <w:color w:val="000000"/>
                <w:sz w:val="24"/>
                <w:szCs w:val="24"/>
              </w:rPr>
            </w:pPr>
            <w:r>
              <w:rPr>
                <w:color w:val="000000"/>
                <w:sz w:val="24"/>
                <w:szCs w:val="24"/>
              </w:rPr>
              <w:t>4</w:t>
            </w:r>
          </w:p>
        </w:tc>
        <w:tc>
          <w:tcPr>
            <w:tcW w:w="855" w:type="dxa"/>
            <w:vAlign w:val="center"/>
          </w:tcPr>
          <w:p w14:paraId="7099AF66" w14:textId="52D72365" w:rsidR="00CC2B53" w:rsidRPr="00F24D61" w:rsidRDefault="00CC2B53" w:rsidP="00580015">
            <w:pPr>
              <w:jc w:val="center"/>
              <w:rPr>
                <w:color w:val="000000"/>
                <w:sz w:val="24"/>
                <w:szCs w:val="24"/>
              </w:rPr>
            </w:pPr>
            <w:r>
              <w:rPr>
                <w:color w:val="000000"/>
                <w:sz w:val="24"/>
                <w:szCs w:val="24"/>
              </w:rPr>
              <w:t>4</w:t>
            </w:r>
          </w:p>
        </w:tc>
        <w:tc>
          <w:tcPr>
            <w:tcW w:w="992" w:type="dxa"/>
            <w:vAlign w:val="center"/>
          </w:tcPr>
          <w:p w14:paraId="52EAD4C3" w14:textId="397623EC" w:rsidR="00CC2B53" w:rsidRPr="00F24D61" w:rsidRDefault="00AB7B24" w:rsidP="00580015">
            <w:pPr>
              <w:jc w:val="center"/>
              <w:rPr>
                <w:color w:val="000000"/>
                <w:sz w:val="24"/>
                <w:szCs w:val="24"/>
              </w:rPr>
            </w:pPr>
            <w:r>
              <w:rPr>
                <w:color w:val="000000"/>
                <w:sz w:val="24"/>
                <w:szCs w:val="24"/>
              </w:rPr>
              <w:t>20</w:t>
            </w:r>
          </w:p>
        </w:tc>
        <w:tc>
          <w:tcPr>
            <w:tcW w:w="2126" w:type="dxa"/>
            <w:vAlign w:val="center"/>
          </w:tcPr>
          <w:p w14:paraId="15F12EA9" w14:textId="658D7247" w:rsidR="00CC2B53" w:rsidRPr="004E6EF9" w:rsidRDefault="00CC2B53" w:rsidP="00580015">
            <w:pPr>
              <w:rPr>
                <w:kern w:val="32"/>
                <w:sz w:val="24"/>
                <w:szCs w:val="24"/>
              </w:rPr>
            </w:pPr>
            <w:r w:rsidRPr="008276B8">
              <w:rPr>
                <w:kern w:val="32"/>
                <w:sz w:val="24"/>
                <w:szCs w:val="24"/>
              </w:rPr>
              <w:t>Опрос в устной форме, ситуационное задание</w:t>
            </w:r>
          </w:p>
        </w:tc>
      </w:tr>
      <w:tr w:rsidR="00CC2B53" w:rsidRPr="004E6EF9" w14:paraId="2C88CA07" w14:textId="77777777" w:rsidTr="00406CAC">
        <w:tc>
          <w:tcPr>
            <w:tcW w:w="742" w:type="dxa"/>
            <w:vAlign w:val="center"/>
          </w:tcPr>
          <w:p w14:paraId="37B42E81" w14:textId="77777777" w:rsidR="00CC2B53" w:rsidRPr="004E6EF9" w:rsidRDefault="00CC2B53" w:rsidP="00580015">
            <w:pPr>
              <w:rPr>
                <w:sz w:val="24"/>
                <w:szCs w:val="24"/>
              </w:rPr>
            </w:pPr>
            <w:r w:rsidRPr="004E6EF9">
              <w:rPr>
                <w:sz w:val="24"/>
                <w:szCs w:val="24"/>
              </w:rPr>
              <w:t>4.</w:t>
            </w:r>
          </w:p>
        </w:tc>
        <w:tc>
          <w:tcPr>
            <w:tcW w:w="2478" w:type="dxa"/>
            <w:vAlign w:val="center"/>
          </w:tcPr>
          <w:p w14:paraId="1668DDE3" w14:textId="6F067DF6" w:rsidR="00CC2B53" w:rsidRPr="004A1FC4" w:rsidRDefault="00FA38F7" w:rsidP="00580015">
            <w:pPr>
              <w:rPr>
                <w:sz w:val="24"/>
                <w:szCs w:val="24"/>
              </w:rPr>
            </w:pPr>
            <w:r w:rsidRPr="004A1FC4">
              <w:rPr>
                <w:iCs/>
                <w:sz w:val="24"/>
                <w:szCs w:val="24"/>
              </w:rPr>
              <w:t>Механизм выбора варианта креативного продукта.</w:t>
            </w:r>
          </w:p>
        </w:tc>
        <w:tc>
          <w:tcPr>
            <w:tcW w:w="709" w:type="dxa"/>
            <w:vAlign w:val="center"/>
          </w:tcPr>
          <w:p w14:paraId="50150AD5" w14:textId="34394413" w:rsidR="00CC2B53" w:rsidRPr="00F24D61" w:rsidRDefault="00AB7B24" w:rsidP="00580015">
            <w:pPr>
              <w:jc w:val="center"/>
              <w:rPr>
                <w:color w:val="000000"/>
                <w:sz w:val="24"/>
                <w:szCs w:val="24"/>
              </w:rPr>
            </w:pPr>
            <w:r>
              <w:rPr>
                <w:color w:val="000000"/>
                <w:sz w:val="24"/>
                <w:szCs w:val="24"/>
              </w:rPr>
              <w:t>30</w:t>
            </w:r>
          </w:p>
        </w:tc>
        <w:tc>
          <w:tcPr>
            <w:tcW w:w="708" w:type="dxa"/>
            <w:vAlign w:val="center"/>
          </w:tcPr>
          <w:p w14:paraId="524D5E27" w14:textId="00E8820F" w:rsidR="00CC2B53" w:rsidRPr="00F24D61" w:rsidRDefault="00AB7B24" w:rsidP="00580015">
            <w:pPr>
              <w:jc w:val="center"/>
              <w:rPr>
                <w:color w:val="000000"/>
                <w:sz w:val="24"/>
                <w:szCs w:val="24"/>
              </w:rPr>
            </w:pPr>
            <w:r>
              <w:rPr>
                <w:color w:val="000000"/>
                <w:sz w:val="24"/>
                <w:szCs w:val="24"/>
              </w:rPr>
              <w:t>10</w:t>
            </w:r>
          </w:p>
        </w:tc>
        <w:tc>
          <w:tcPr>
            <w:tcW w:w="709" w:type="dxa"/>
            <w:vAlign w:val="center"/>
          </w:tcPr>
          <w:p w14:paraId="7D21D0A9" w14:textId="0E6CFA56" w:rsidR="00CC2B53" w:rsidRPr="00F24D61" w:rsidRDefault="00AB7B24" w:rsidP="00580015">
            <w:pPr>
              <w:jc w:val="center"/>
              <w:rPr>
                <w:color w:val="000000"/>
                <w:sz w:val="24"/>
                <w:szCs w:val="24"/>
              </w:rPr>
            </w:pPr>
            <w:r>
              <w:rPr>
                <w:bCs/>
                <w:color w:val="000000"/>
                <w:sz w:val="24"/>
                <w:szCs w:val="24"/>
              </w:rPr>
              <w:t>4</w:t>
            </w:r>
          </w:p>
        </w:tc>
        <w:tc>
          <w:tcPr>
            <w:tcW w:w="855" w:type="dxa"/>
            <w:vAlign w:val="center"/>
          </w:tcPr>
          <w:p w14:paraId="0E6A172A" w14:textId="0ED44144" w:rsidR="00CC2B53" w:rsidRPr="00F24D61" w:rsidRDefault="00AB7B24" w:rsidP="00580015">
            <w:pPr>
              <w:jc w:val="center"/>
              <w:rPr>
                <w:color w:val="000000"/>
                <w:sz w:val="24"/>
                <w:szCs w:val="24"/>
              </w:rPr>
            </w:pPr>
            <w:r>
              <w:rPr>
                <w:bCs/>
                <w:color w:val="000000"/>
                <w:sz w:val="24"/>
                <w:szCs w:val="24"/>
              </w:rPr>
              <w:t>6</w:t>
            </w:r>
          </w:p>
        </w:tc>
        <w:tc>
          <w:tcPr>
            <w:tcW w:w="992" w:type="dxa"/>
            <w:vAlign w:val="center"/>
          </w:tcPr>
          <w:p w14:paraId="17074FC5" w14:textId="19C5FD47" w:rsidR="00CC2B53" w:rsidRPr="00F24D61" w:rsidRDefault="009D6648" w:rsidP="00580015">
            <w:pPr>
              <w:jc w:val="center"/>
              <w:rPr>
                <w:color w:val="000000"/>
                <w:sz w:val="24"/>
                <w:szCs w:val="24"/>
              </w:rPr>
            </w:pPr>
            <w:r>
              <w:rPr>
                <w:bCs/>
                <w:color w:val="000000"/>
                <w:sz w:val="24"/>
                <w:szCs w:val="24"/>
              </w:rPr>
              <w:t>20</w:t>
            </w:r>
          </w:p>
        </w:tc>
        <w:tc>
          <w:tcPr>
            <w:tcW w:w="2126" w:type="dxa"/>
          </w:tcPr>
          <w:p w14:paraId="0E8C042C" w14:textId="465B1346" w:rsidR="00CC2B53" w:rsidRPr="004E6EF9" w:rsidRDefault="00CC2B53" w:rsidP="00580015">
            <w:pPr>
              <w:rPr>
                <w:kern w:val="32"/>
                <w:sz w:val="24"/>
                <w:szCs w:val="24"/>
              </w:rPr>
            </w:pPr>
            <w:r w:rsidRPr="008276B8">
              <w:rPr>
                <w:kern w:val="32"/>
                <w:sz w:val="24"/>
                <w:szCs w:val="24"/>
              </w:rPr>
              <w:t>Опрос в устной форме, практико-ориентированное задание</w:t>
            </w:r>
          </w:p>
        </w:tc>
      </w:tr>
      <w:tr w:rsidR="00CC2B53" w:rsidRPr="004E6EF9" w14:paraId="60E3A497" w14:textId="77777777" w:rsidTr="00406CAC">
        <w:trPr>
          <w:trHeight w:val="475"/>
        </w:trPr>
        <w:tc>
          <w:tcPr>
            <w:tcW w:w="3220" w:type="dxa"/>
            <w:gridSpan w:val="2"/>
          </w:tcPr>
          <w:p w14:paraId="3763F6FB" w14:textId="1992DC0C" w:rsidR="00CC2B53" w:rsidRPr="006B6D26" w:rsidRDefault="00CC2B53" w:rsidP="00F24D61">
            <w:pPr>
              <w:rPr>
                <w:b/>
                <w:sz w:val="24"/>
                <w:szCs w:val="24"/>
              </w:rPr>
            </w:pPr>
            <w:r w:rsidRPr="006B6D26">
              <w:rPr>
                <w:b/>
                <w:sz w:val="24"/>
                <w:szCs w:val="24"/>
              </w:rPr>
              <w:t>В</w:t>
            </w:r>
            <w:r w:rsidR="001B4B3C" w:rsidRPr="006B6D26">
              <w:rPr>
                <w:b/>
                <w:sz w:val="24"/>
                <w:szCs w:val="24"/>
              </w:rPr>
              <w:t xml:space="preserve"> целом по дисциплине</w:t>
            </w:r>
          </w:p>
        </w:tc>
        <w:tc>
          <w:tcPr>
            <w:tcW w:w="709" w:type="dxa"/>
            <w:vAlign w:val="center"/>
          </w:tcPr>
          <w:p w14:paraId="1106D361" w14:textId="19CAB417" w:rsidR="00CC2B53" w:rsidRPr="006B6D26" w:rsidRDefault="00CC2B53" w:rsidP="00F24D61">
            <w:pPr>
              <w:jc w:val="center"/>
              <w:rPr>
                <w:b/>
                <w:bCs/>
                <w:color w:val="000000"/>
                <w:sz w:val="24"/>
                <w:szCs w:val="24"/>
              </w:rPr>
            </w:pPr>
            <w:r w:rsidRPr="006B6D26">
              <w:rPr>
                <w:b/>
                <w:bCs/>
                <w:color w:val="000000"/>
                <w:sz w:val="24"/>
                <w:szCs w:val="24"/>
              </w:rPr>
              <w:t>108</w:t>
            </w:r>
          </w:p>
        </w:tc>
        <w:tc>
          <w:tcPr>
            <w:tcW w:w="708" w:type="dxa"/>
            <w:vAlign w:val="center"/>
          </w:tcPr>
          <w:p w14:paraId="4DE7DBB2" w14:textId="39F302A2" w:rsidR="00CC2B53" w:rsidRPr="006B6D26" w:rsidRDefault="00B278A8" w:rsidP="00F24D61">
            <w:pPr>
              <w:jc w:val="center"/>
              <w:rPr>
                <w:b/>
                <w:bCs/>
                <w:color w:val="000000"/>
                <w:sz w:val="24"/>
                <w:szCs w:val="24"/>
              </w:rPr>
            </w:pPr>
            <w:r w:rsidRPr="006B6D26">
              <w:rPr>
                <w:b/>
                <w:bCs/>
                <w:color w:val="000000"/>
                <w:sz w:val="24"/>
                <w:szCs w:val="24"/>
              </w:rPr>
              <w:t>3</w:t>
            </w:r>
            <w:r w:rsidR="001B4B3C" w:rsidRPr="006B6D26">
              <w:rPr>
                <w:b/>
                <w:bCs/>
                <w:color w:val="000000"/>
                <w:sz w:val="24"/>
                <w:szCs w:val="24"/>
              </w:rPr>
              <w:t>4</w:t>
            </w:r>
          </w:p>
        </w:tc>
        <w:tc>
          <w:tcPr>
            <w:tcW w:w="709" w:type="dxa"/>
            <w:vAlign w:val="center"/>
          </w:tcPr>
          <w:p w14:paraId="52E422FD" w14:textId="67D08995" w:rsidR="00CC2B53" w:rsidRPr="006B6D26" w:rsidRDefault="00B278A8" w:rsidP="00F24D61">
            <w:pPr>
              <w:jc w:val="center"/>
              <w:rPr>
                <w:b/>
                <w:bCs/>
                <w:color w:val="000000"/>
                <w:sz w:val="24"/>
                <w:szCs w:val="24"/>
              </w:rPr>
            </w:pPr>
            <w:r w:rsidRPr="006B6D26">
              <w:rPr>
                <w:b/>
                <w:bCs/>
                <w:color w:val="000000"/>
                <w:sz w:val="24"/>
                <w:szCs w:val="24"/>
              </w:rPr>
              <w:t>16</w:t>
            </w:r>
          </w:p>
        </w:tc>
        <w:tc>
          <w:tcPr>
            <w:tcW w:w="855" w:type="dxa"/>
            <w:vAlign w:val="center"/>
          </w:tcPr>
          <w:p w14:paraId="688B207A" w14:textId="6292B735" w:rsidR="00CC2B53" w:rsidRPr="006B6D26" w:rsidRDefault="001B4B3C" w:rsidP="00F24D61">
            <w:pPr>
              <w:jc w:val="center"/>
              <w:rPr>
                <w:b/>
                <w:bCs/>
                <w:color w:val="000000"/>
                <w:sz w:val="24"/>
                <w:szCs w:val="24"/>
              </w:rPr>
            </w:pPr>
            <w:r w:rsidRPr="006B6D26">
              <w:rPr>
                <w:b/>
                <w:bCs/>
                <w:color w:val="000000"/>
                <w:sz w:val="24"/>
                <w:szCs w:val="24"/>
              </w:rPr>
              <w:t>1</w:t>
            </w:r>
            <w:r w:rsidR="00B278A8" w:rsidRPr="006B6D26">
              <w:rPr>
                <w:b/>
                <w:bCs/>
                <w:color w:val="000000"/>
                <w:sz w:val="24"/>
                <w:szCs w:val="24"/>
              </w:rPr>
              <w:t>8</w:t>
            </w:r>
          </w:p>
        </w:tc>
        <w:tc>
          <w:tcPr>
            <w:tcW w:w="992" w:type="dxa"/>
            <w:vAlign w:val="center"/>
          </w:tcPr>
          <w:p w14:paraId="3C69D39E" w14:textId="48DE8371" w:rsidR="00CC2B53" w:rsidRPr="006B6D26" w:rsidRDefault="00CC2B53" w:rsidP="00F24D61">
            <w:pPr>
              <w:jc w:val="center"/>
              <w:rPr>
                <w:b/>
                <w:bCs/>
                <w:color w:val="000000"/>
                <w:sz w:val="24"/>
                <w:szCs w:val="24"/>
              </w:rPr>
            </w:pPr>
            <w:r w:rsidRPr="006B6D26">
              <w:rPr>
                <w:b/>
                <w:bCs/>
                <w:color w:val="000000"/>
                <w:sz w:val="24"/>
                <w:szCs w:val="24"/>
              </w:rPr>
              <w:t> </w:t>
            </w:r>
            <w:r w:rsidR="00B278A8" w:rsidRPr="006B6D26">
              <w:rPr>
                <w:b/>
                <w:bCs/>
                <w:color w:val="000000"/>
                <w:sz w:val="24"/>
                <w:szCs w:val="24"/>
              </w:rPr>
              <w:t>7</w:t>
            </w:r>
            <w:r w:rsidR="001B4B3C" w:rsidRPr="006B6D26">
              <w:rPr>
                <w:b/>
                <w:bCs/>
                <w:color w:val="000000"/>
                <w:sz w:val="24"/>
                <w:szCs w:val="24"/>
              </w:rPr>
              <w:t>4</w:t>
            </w:r>
          </w:p>
        </w:tc>
        <w:tc>
          <w:tcPr>
            <w:tcW w:w="2126" w:type="dxa"/>
            <w:vAlign w:val="center"/>
          </w:tcPr>
          <w:p w14:paraId="42E8326F" w14:textId="58CFEA57" w:rsidR="00CC2B53" w:rsidRPr="00F24D61" w:rsidRDefault="006B6D26" w:rsidP="00F24D61">
            <w:pPr>
              <w:jc w:val="center"/>
              <w:rPr>
                <w:b/>
                <w:bCs/>
                <w:color w:val="000000"/>
                <w:sz w:val="24"/>
                <w:szCs w:val="24"/>
              </w:rPr>
            </w:pPr>
            <w:r>
              <w:rPr>
                <w:b/>
                <w:bCs/>
                <w:color w:val="000000"/>
                <w:sz w:val="24"/>
                <w:szCs w:val="24"/>
              </w:rPr>
              <w:t>Согласно учебному плану: к</w:t>
            </w:r>
            <w:r w:rsidR="00406CAC">
              <w:rPr>
                <w:b/>
                <w:bCs/>
                <w:color w:val="000000"/>
                <w:sz w:val="24"/>
                <w:szCs w:val="24"/>
              </w:rPr>
              <w:t>онтрольная работа</w:t>
            </w:r>
          </w:p>
        </w:tc>
      </w:tr>
      <w:tr w:rsidR="00CC2B53" w:rsidRPr="004E6EF9" w14:paraId="5435A133" w14:textId="77777777" w:rsidTr="00406CAC">
        <w:trPr>
          <w:trHeight w:val="475"/>
        </w:trPr>
        <w:tc>
          <w:tcPr>
            <w:tcW w:w="3220" w:type="dxa"/>
            <w:gridSpan w:val="2"/>
            <w:vAlign w:val="center"/>
          </w:tcPr>
          <w:p w14:paraId="182E0DA6" w14:textId="20235CA5" w:rsidR="00CC2B53" w:rsidRPr="004E6EF9" w:rsidRDefault="001B4B3C" w:rsidP="004E6EF9">
            <w:pPr>
              <w:rPr>
                <w:b/>
                <w:szCs w:val="28"/>
              </w:rPr>
            </w:pPr>
            <w:r>
              <w:rPr>
                <w:b/>
                <w:szCs w:val="28"/>
              </w:rPr>
              <w:t>Итого в %</w:t>
            </w:r>
          </w:p>
        </w:tc>
        <w:tc>
          <w:tcPr>
            <w:tcW w:w="709" w:type="dxa"/>
            <w:vAlign w:val="center"/>
          </w:tcPr>
          <w:p w14:paraId="39CE5626" w14:textId="3749661A" w:rsidR="00CC2B53" w:rsidRPr="00F24D61" w:rsidRDefault="00406CAC" w:rsidP="004E6EF9">
            <w:pPr>
              <w:jc w:val="center"/>
              <w:rPr>
                <w:b/>
                <w:sz w:val="24"/>
                <w:szCs w:val="24"/>
              </w:rPr>
            </w:pPr>
            <w:r>
              <w:rPr>
                <w:b/>
                <w:sz w:val="24"/>
                <w:szCs w:val="24"/>
              </w:rPr>
              <w:t>100</w:t>
            </w:r>
          </w:p>
        </w:tc>
        <w:tc>
          <w:tcPr>
            <w:tcW w:w="708" w:type="dxa"/>
            <w:vAlign w:val="center"/>
          </w:tcPr>
          <w:p w14:paraId="3BCBB62A" w14:textId="1581150F" w:rsidR="00CC2B53" w:rsidRPr="00F24D61" w:rsidRDefault="00AB7B24" w:rsidP="004E6EF9">
            <w:pPr>
              <w:jc w:val="center"/>
              <w:rPr>
                <w:b/>
                <w:sz w:val="24"/>
                <w:szCs w:val="24"/>
              </w:rPr>
            </w:pPr>
            <w:r>
              <w:rPr>
                <w:b/>
                <w:sz w:val="24"/>
                <w:szCs w:val="24"/>
              </w:rPr>
              <w:t>3</w:t>
            </w:r>
            <w:r w:rsidR="00406CAC">
              <w:rPr>
                <w:b/>
                <w:sz w:val="24"/>
                <w:szCs w:val="24"/>
              </w:rPr>
              <w:t>2</w:t>
            </w:r>
          </w:p>
        </w:tc>
        <w:tc>
          <w:tcPr>
            <w:tcW w:w="709" w:type="dxa"/>
            <w:vAlign w:val="center"/>
          </w:tcPr>
          <w:p w14:paraId="1118323E" w14:textId="05C93AA0" w:rsidR="00CC2B53" w:rsidRPr="00F24D61" w:rsidRDefault="00AB7B24" w:rsidP="004E6EF9">
            <w:pPr>
              <w:jc w:val="center"/>
              <w:rPr>
                <w:b/>
                <w:sz w:val="24"/>
                <w:szCs w:val="24"/>
              </w:rPr>
            </w:pPr>
            <w:r>
              <w:rPr>
                <w:b/>
                <w:sz w:val="24"/>
                <w:szCs w:val="24"/>
              </w:rPr>
              <w:t>47</w:t>
            </w:r>
          </w:p>
        </w:tc>
        <w:tc>
          <w:tcPr>
            <w:tcW w:w="855" w:type="dxa"/>
            <w:vAlign w:val="center"/>
          </w:tcPr>
          <w:p w14:paraId="4C2E9F1A" w14:textId="136DC619" w:rsidR="00CC2B53" w:rsidRPr="00F24D61" w:rsidRDefault="00AB7B24" w:rsidP="004E6EF9">
            <w:pPr>
              <w:jc w:val="center"/>
              <w:rPr>
                <w:b/>
                <w:sz w:val="24"/>
                <w:szCs w:val="24"/>
              </w:rPr>
            </w:pPr>
            <w:r>
              <w:rPr>
                <w:b/>
                <w:sz w:val="24"/>
                <w:szCs w:val="24"/>
              </w:rPr>
              <w:t>53</w:t>
            </w:r>
          </w:p>
        </w:tc>
        <w:tc>
          <w:tcPr>
            <w:tcW w:w="992" w:type="dxa"/>
            <w:vAlign w:val="center"/>
          </w:tcPr>
          <w:p w14:paraId="339A9578" w14:textId="029E0EAD" w:rsidR="00CC2B53" w:rsidRPr="00F24D61" w:rsidRDefault="00AB7B24" w:rsidP="004E6EF9">
            <w:pPr>
              <w:jc w:val="center"/>
              <w:rPr>
                <w:b/>
                <w:sz w:val="24"/>
                <w:szCs w:val="24"/>
              </w:rPr>
            </w:pPr>
            <w:r>
              <w:rPr>
                <w:b/>
                <w:sz w:val="24"/>
                <w:szCs w:val="24"/>
              </w:rPr>
              <w:t>68</w:t>
            </w:r>
          </w:p>
        </w:tc>
        <w:tc>
          <w:tcPr>
            <w:tcW w:w="2126" w:type="dxa"/>
            <w:vAlign w:val="center"/>
          </w:tcPr>
          <w:p w14:paraId="4C64DB15" w14:textId="77777777" w:rsidR="00CC2B53" w:rsidRPr="004E6EF9" w:rsidRDefault="00CC2B53" w:rsidP="004E6EF9">
            <w:pPr>
              <w:rPr>
                <w:szCs w:val="28"/>
              </w:rPr>
            </w:pPr>
          </w:p>
        </w:tc>
      </w:tr>
    </w:tbl>
    <w:p w14:paraId="11E6147C" w14:textId="77777777" w:rsidR="005B16DC" w:rsidRPr="005B16DC" w:rsidRDefault="005B16DC" w:rsidP="005B16DC">
      <w:pPr>
        <w:spacing w:after="160" w:line="259" w:lineRule="auto"/>
        <w:jc w:val="both"/>
        <w:rPr>
          <w:sz w:val="24"/>
          <w:szCs w:val="24"/>
        </w:rPr>
      </w:pPr>
      <w:bookmarkStart w:id="16" w:name="_Toc516844485"/>
      <w:bookmarkStart w:id="17" w:name="_Toc74295631"/>
      <w:r w:rsidRPr="005B16DC">
        <w:rPr>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A19EFAC" w14:textId="77777777" w:rsidR="005B16DC" w:rsidRPr="004F7E90" w:rsidRDefault="005B16DC" w:rsidP="005B16DC">
      <w:pPr>
        <w:spacing w:after="160" w:line="259" w:lineRule="auto"/>
        <w:jc w:val="both"/>
        <w:rPr>
          <w:szCs w:val="28"/>
        </w:rPr>
      </w:pPr>
    </w:p>
    <w:p w14:paraId="525B69C2" w14:textId="77777777" w:rsidR="000A4590" w:rsidRDefault="00965777" w:rsidP="00B00D8C">
      <w:pPr>
        <w:pStyle w:val="1"/>
        <w:spacing w:line="259" w:lineRule="auto"/>
        <w:ind w:firstLine="567"/>
        <w:jc w:val="left"/>
        <w:rPr>
          <w:rFonts w:ascii="Times New Roman" w:hAnsi="Times New Roman"/>
          <w:bCs/>
          <w:iCs/>
          <w:caps w:val="0"/>
          <w:kern w:val="32"/>
          <w:szCs w:val="28"/>
          <w:lang w:val="ru-RU"/>
        </w:rPr>
      </w:pPr>
      <w:r w:rsidRPr="00AE17D0">
        <w:rPr>
          <w:rFonts w:ascii="Times New Roman" w:hAnsi="Times New Roman"/>
          <w:bCs/>
          <w:iCs/>
          <w:caps w:val="0"/>
          <w:kern w:val="32"/>
          <w:szCs w:val="28"/>
          <w:lang w:val="ru-RU"/>
        </w:rPr>
        <w:lastRenderedPageBreak/>
        <w:t xml:space="preserve">5.3. </w:t>
      </w:r>
      <w:r w:rsidR="002C2E01" w:rsidRPr="00AE17D0">
        <w:rPr>
          <w:rFonts w:ascii="Times New Roman" w:hAnsi="Times New Roman"/>
          <w:bCs/>
          <w:iCs/>
          <w:caps w:val="0"/>
          <w:kern w:val="32"/>
          <w:szCs w:val="28"/>
          <w:lang w:val="ru-RU"/>
        </w:rPr>
        <w:t xml:space="preserve">Содержание </w:t>
      </w:r>
      <w:r w:rsidR="00A83B8F" w:rsidRPr="00AE17D0">
        <w:rPr>
          <w:rFonts w:ascii="Times New Roman" w:hAnsi="Times New Roman"/>
          <w:bCs/>
          <w:iCs/>
          <w:caps w:val="0"/>
          <w:kern w:val="32"/>
          <w:szCs w:val="28"/>
          <w:lang w:val="ru-RU"/>
        </w:rPr>
        <w:t>семинаров,</w:t>
      </w:r>
      <w:r w:rsidR="002C2E01" w:rsidRPr="00AE17D0">
        <w:rPr>
          <w:rFonts w:ascii="Times New Roman" w:hAnsi="Times New Roman"/>
          <w:bCs/>
          <w:iCs/>
          <w:caps w:val="0"/>
          <w:kern w:val="32"/>
          <w:szCs w:val="28"/>
          <w:lang w:val="ru-RU"/>
        </w:rPr>
        <w:t xml:space="preserve"> </w:t>
      </w:r>
      <w:r w:rsidR="00A83B8F" w:rsidRPr="00AE17D0">
        <w:rPr>
          <w:rFonts w:ascii="Times New Roman" w:hAnsi="Times New Roman"/>
          <w:bCs/>
          <w:iCs/>
          <w:caps w:val="0"/>
          <w:kern w:val="32"/>
          <w:szCs w:val="28"/>
          <w:lang w:val="ru-RU"/>
        </w:rPr>
        <w:t xml:space="preserve">практических </w:t>
      </w:r>
      <w:r w:rsidR="002C2E01" w:rsidRPr="00AE17D0">
        <w:rPr>
          <w:rFonts w:ascii="Times New Roman" w:hAnsi="Times New Roman"/>
          <w:bCs/>
          <w:iCs/>
          <w:caps w:val="0"/>
          <w:kern w:val="32"/>
          <w:szCs w:val="28"/>
          <w:lang w:val="ru-RU"/>
        </w:rPr>
        <w:t>занятий</w:t>
      </w:r>
      <w:bookmarkEnd w:id="16"/>
    </w:p>
    <w:p w14:paraId="19581FFD" w14:textId="080466C4" w:rsidR="000C2416" w:rsidRPr="000C2416" w:rsidRDefault="000C2416" w:rsidP="00406CAC">
      <w:pPr>
        <w:jc w:val="right"/>
      </w:pPr>
      <w:r w:rsidRPr="000C2416">
        <w:t xml:space="preserve">Таблица </w:t>
      </w:r>
      <w:r w:rsidR="00B00D8C">
        <w:t>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4706"/>
        <w:gridCol w:w="2240"/>
      </w:tblGrid>
      <w:tr w:rsidR="00202B89" w:rsidRPr="004E6EF9" w14:paraId="643B8D97" w14:textId="77777777" w:rsidTr="00406CAC">
        <w:trPr>
          <w:trHeight w:val="418"/>
        </w:trPr>
        <w:tc>
          <w:tcPr>
            <w:tcW w:w="2660" w:type="dxa"/>
          </w:tcPr>
          <w:bookmarkEnd w:id="17"/>
          <w:p w14:paraId="3F6B1894" w14:textId="45FB56E3" w:rsidR="00202B89" w:rsidRPr="004E6EF9" w:rsidRDefault="00202B89" w:rsidP="00406CAC">
            <w:pPr>
              <w:keepNext/>
              <w:jc w:val="both"/>
              <w:rPr>
                <w:b/>
                <w:sz w:val="24"/>
                <w:szCs w:val="24"/>
              </w:rPr>
            </w:pPr>
            <w:r w:rsidRPr="004E6EF9">
              <w:rPr>
                <w:b/>
                <w:sz w:val="24"/>
                <w:szCs w:val="24"/>
              </w:rPr>
              <w:t>Наименование тем (разделов) дисциплины</w:t>
            </w:r>
          </w:p>
        </w:tc>
        <w:tc>
          <w:tcPr>
            <w:tcW w:w="4706" w:type="dxa"/>
          </w:tcPr>
          <w:p w14:paraId="6E5F0759" w14:textId="628C8563" w:rsidR="00202B89" w:rsidRPr="004E6EF9" w:rsidRDefault="00202B89" w:rsidP="00406CAC">
            <w:pPr>
              <w:keepNext/>
              <w:jc w:val="both"/>
              <w:rPr>
                <w:b/>
                <w:sz w:val="24"/>
                <w:szCs w:val="24"/>
              </w:rPr>
            </w:pPr>
            <w:r w:rsidRPr="004E6EF9">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240" w:type="dxa"/>
          </w:tcPr>
          <w:p w14:paraId="4EA9D41F" w14:textId="77777777" w:rsidR="00202B89" w:rsidRPr="004E6EF9" w:rsidRDefault="00202B89" w:rsidP="00406CAC">
            <w:pPr>
              <w:keepNext/>
              <w:jc w:val="both"/>
              <w:rPr>
                <w:b/>
                <w:sz w:val="24"/>
                <w:szCs w:val="24"/>
              </w:rPr>
            </w:pPr>
            <w:r w:rsidRPr="004E6EF9">
              <w:rPr>
                <w:b/>
                <w:sz w:val="24"/>
                <w:szCs w:val="24"/>
              </w:rPr>
              <w:t>Формы проведения занятий</w:t>
            </w:r>
          </w:p>
        </w:tc>
      </w:tr>
      <w:tr w:rsidR="00406CAC" w:rsidRPr="004E6EF9" w14:paraId="74030B68" w14:textId="77777777" w:rsidTr="00406CAC">
        <w:tc>
          <w:tcPr>
            <w:tcW w:w="2660" w:type="dxa"/>
            <w:vAlign w:val="center"/>
          </w:tcPr>
          <w:p w14:paraId="5BB3BC03" w14:textId="1A6D4FBE" w:rsidR="00406CAC" w:rsidRPr="004A1FC4" w:rsidRDefault="00406CAC" w:rsidP="00406CAC">
            <w:pPr>
              <w:contextualSpacing/>
              <w:rPr>
                <w:kern w:val="32"/>
                <w:sz w:val="24"/>
                <w:szCs w:val="24"/>
              </w:rPr>
            </w:pPr>
            <w:r w:rsidRPr="004A1FC4">
              <w:rPr>
                <w:iCs/>
                <w:sz w:val="24"/>
                <w:szCs w:val="24"/>
              </w:rPr>
              <w:t>Тема 1. Технологии создания продукта в креативной индустрии: определение, примеры, преимущества.</w:t>
            </w:r>
          </w:p>
        </w:tc>
        <w:tc>
          <w:tcPr>
            <w:tcW w:w="4706" w:type="dxa"/>
            <w:vAlign w:val="center"/>
          </w:tcPr>
          <w:p w14:paraId="7DD08F0E" w14:textId="537C4720" w:rsidR="00406CAC" w:rsidRDefault="00406CAC" w:rsidP="00406CAC">
            <w:pPr>
              <w:pStyle w:val="af5"/>
              <w:spacing w:before="0" w:beforeAutospacing="0" w:after="0" w:afterAutospacing="0"/>
              <w:rPr>
                <w:iCs/>
              </w:rPr>
            </w:pPr>
            <w:r>
              <w:rPr>
                <w:iCs/>
              </w:rPr>
              <w:t>Ви</w:t>
            </w:r>
            <w:r w:rsidRPr="0013193B">
              <w:rPr>
                <w:iCs/>
              </w:rPr>
              <w:t>ртуальн</w:t>
            </w:r>
            <w:r w:rsidR="004A1FC4">
              <w:rPr>
                <w:iCs/>
              </w:rPr>
              <w:t>ая</w:t>
            </w:r>
            <w:r w:rsidRPr="0013193B">
              <w:rPr>
                <w:iCs/>
              </w:rPr>
              <w:t xml:space="preserve"> реальность</w:t>
            </w:r>
            <w:r>
              <w:rPr>
                <w:iCs/>
              </w:rPr>
              <w:t>. И</w:t>
            </w:r>
            <w:r w:rsidRPr="0013193B">
              <w:rPr>
                <w:iCs/>
              </w:rPr>
              <w:t>скусственный интеллект</w:t>
            </w:r>
            <w:r>
              <w:rPr>
                <w:iCs/>
              </w:rPr>
              <w:t>.</w:t>
            </w:r>
            <w:r w:rsidRPr="0013193B">
              <w:rPr>
                <w:iCs/>
              </w:rPr>
              <w:t xml:space="preserve"> </w:t>
            </w:r>
            <w:proofErr w:type="spellStart"/>
            <w:r>
              <w:rPr>
                <w:iCs/>
              </w:rPr>
              <w:t>А</w:t>
            </w:r>
            <w:r w:rsidRPr="0013193B">
              <w:rPr>
                <w:iCs/>
              </w:rPr>
              <w:t>угментированн</w:t>
            </w:r>
            <w:r w:rsidR="004A1FC4">
              <w:rPr>
                <w:iCs/>
              </w:rPr>
              <w:t>ая</w:t>
            </w:r>
            <w:proofErr w:type="spellEnd"/>
            <w:r w:rsidRPr="0013193B">
              <w:rPr>
                <w:iCs/>
              </w:rPr>
              <w:t xml:space="preserve"> реальность</w:t>
            </w:r>
            <w:r>
              <w:rPr>
                <w:iCs/>
              </w:rPr>
              <w:t>. Р</w:t>
            </w:r>
            <w:r w:rsidRPr="0013193B">
              <w:rPr>
                <w:iCs/>
              </w:rPr>
              <w:t>обототехник</w:t>
            </w:r>
            <w:r>
              <w:rPr>
                <w:iCs/>
              </w:rPr>
              <w:t>а.</w:t>
            </w:r>
            <w:r w:rsidRPr="0013193B">
              <w:rPr>
                <w:iCs/>
              </w:rPr>
              <w:t xml:space="preserve"> </w:t>
            </w:r>
          </w:p>
          <w:p w14:paraId="66DF9495" w14:textId="7B748C02" w:rsidR="00406CAC" w:rsidRPr="008543AD" w:rsidRDefault="00406CAC" w:rsidP="00406CAC">
            <w:pPr>
              <w:pStyle w:val="af5"/>
              <w:spacing w:before="0" w:beforeAutospacing="0" w:after="0" w:afterAutospacing="0"/>
              <w:rPr>
                <w:i/>
              </w:rPr>
            </w:pPr>
            <w:r w:rsidRPr="008D226C">
              <w:rPr>
                <w:i/>
              </w:rPr>
              <w:t>Источники (</w:t>
            </w:r>
            <w:r>
              <w:rPr>
                <w:i/>
              </w:rPr>
              <w:t xml:space="preserve">Раздел 8 </w:t>
            </w:r>
            <w:r w:rsidR="0009472D">
              <w:rPr>
                <w:i/>
              </w:rPr>
              <w:t>:</w:t>
            </w:r>
            <w:r w:rsidRPr="008D226C">
              <w:rPr>
                <w:i/>
              </w:rPr>
              <w:t>1</w:t>
            </w:r>
            <w:r>
              <w:rPr>
                <w:i/>
              </w:rPr>
              <w:t>-</w:t>
            </w:r>
            <w:r w:rsidRPr="008D226C">
              <w:rPr>
                <w:i/>
              </w:rPr>
              <w:t xml:space="preserve"> 8</w:t>
            </w:r>
            <w:r>
              <w:rPr>
                <w:i/>
              </w:rPr>
              <w:t xml:space="preserve">; </w:t>
            </w:r>
            <w:r w:rsidRPr="00B61924">
              <w:rPr>
                <w:i/>
              </w:rPr>
              <w:t>Раздел 9</w:t>
            </w:r>
            <w:r w:rsidR="0009472D">
              <w:rPr>
                <w:i/>
              </w:rPr>
              <w:t>:</w:t>
            </w:r>
            <w:r w:rsidRPr="00B61924">
              <w:rPr>
                <w:i/>
              </w:rPr>
              <w:t>1-</w:t>
            </w:r>
            <w:r w:rsidR="00B61924" w:rsidRPr="00B61924">
              <w:rPr>
                <w:i/>
              </w:rPr>
              <w:t>10</w:t>
            </w:r>
            <w:r w:rsidRPr="00B61924">
              <w:rPr>
                <w:i/>
              </w:rPr>
              <w:t>)</w:t>
            </w:r>
          </w:p>
        </w:tc>
        <w:tc>
          <w:tcPr>
            <w:tcW w:w="2240" w:type="dxa"/>
          </w:tcPr>
          <w:p w14:paraId="2A5402FA" w14:textId="1086D10E" w:rsidR="00406CAC" w:rsidRPr="0099062B" w:rsidRDefault="00406CAC" w:rsidP="00406CAC">
            <w:pPr>
              <w:tabs>
                <w:tab w:val="left" w:pos="1629"/>
              </w:tabs>
              <w:rPr>
                <w:kern w:val="32"/>
                <w:sz w:val="24"/>
                <w:szCs w:val="24"/>
              </w:rPr>
            </w:pPr>
            <w:r w:rsidRPr="008276B8">
              <w:rPr>
                <w:kern w:val="32"/>
                <w:sz w:val="24"/>
                <w:szCs w:val="24"/>
              </w:rPr>
              <w:t>Опрос в устной форме, ситуационное задание</w:t>
            </w:r>
          </w:p>
        </w:tc>
      </w:tr>
      <w:tr w:rsidR="00406CAC" w:rsidRPr="004E6EF9" w14:paraId="2296F594" w14:textId="77777777" w:rsidTr="00406CAC">
        <w:tc>
          <w:tcPr>
            <w:tcW w:w="2660" w:type="dxa"/>
            <w:vAlign w:val="center"/>
          </w:tcPr>
          <w:p w14:paraId="33D985C6" w14:textId="08AE1447" w:rsidR="00406CAC" w:rsidRPr="004A1FC4" w:rsidRDefault="00406CAC" w:rsidP="00406CAC">
            <w:pPr>
              <w:contextualSpacing/>
              <w:rPr>
                <w:sz w:val="24"/>
                <w:szCs w:val="24"/>
              </w:rPr>
            </w:pPr>
            <w:r w:rsidRPr="004A1FC4">
              <w:rPr>
                <w:sz w:val="24"/>
                <w:szCs w:val="24"/>
              </w:rPr>
              <w:t xml:space="preserve">2. </w:t>
            </w:r>
            <w:r w:rsidRPr="004A1FC4">
              <w:rPr>
                <w:iCs/>
                <w:sz w:val="24"/>
                <w:szCs w:val="24"/>
              </w:rPr>
              <w:t>Этапы создания креативного продукта.</w:t>
            </w:r>
          </w:p>
        </w:tc>
        <w:tc>
          <w:tcPr>
            <w:tcW w:w="4706" w:type="dxa"/>
            <w:vAlign w:val="center"/>
          </w:tcPr>
          <w:p w14:paraId="118F702B" w14:textId="77777777" w:rsidR="00406CAC" w:rsidRDefault="00406CAC" w:rsidP="00406CAC">
            <w:pPr>
              <w:jc w:val="both"/>
              <w:rPr>
                <w:iCs/>
                <w:sz w:val="24"/>
                <w:szCs w:val="24"/>
              </w:rPr>
            </w:pPr>
            <w:r w:rsidRPr="00E016E5">
              <w:rPr>
                <w:iCs/>
                <w:sz w:val="24"/>
                <w:szCs w:val="24"/>
              </w:rPr>
              <w:t xml:space="preserve">Технологическая последовательность, ресурсы и сроки создания креативного продукта. Возможности сокращения сроков создания креативных продуктов с помощью сетевых графов. Выявление критически важных технологических работ. Тестирование и совершенствование креативного продукта. </w:t>
            </w:r>
          </w:p>
          <w:p w14:paraId="7BDD8C86" w14:textId="6D093384" w:rsidR="00406CAC" w:rsidRPr="00404EEC" w:rsidRDefault="00406CAC" w:rsidP="00406CAC">
            <w:pPr>
              <w:jc w:val="both"/>
              <w:rPr>
                <w:i/>
                <w:sz w:val="24"/>
                <w:szCs w:val="24"/>
              </w:rPr>
            </w:pPr>
            <w:r w:rsidRPr="00404EEC">
              <w:rPr>
                <w:i/>
                <w:sz w:val="24"/>
                <w:szCs w:val="24"/>
              </w:rPr>
              <w:t xml:space="preserve">Источники (Раздел 8 </w:t>
            </w:r>
            <w:r w:rsidR="0009472D" w:rsidRPr="0009472D">
              <w:rPr>
                <w:i/>
                <w:sz w:val="24"/>
                <w:szCs w:val="24"/>
              </w:rPr>
              <w:t>:</w:t>
            </w:r>
            <w:r w:rsidRPr="00404EEC">
              <w:rPr>
                <w:i/>
                <w:sz w:val="24"/>
                <w:szCs w:val="24"/>
              </w:rPr>
              <w:t xml:space="preserve">1- 8; </w:t>
            </w:r>
            <w:r w:rsidRPr="00B61924">
              <w:rPr>
                <w:i/>
                <w:sz w:val="24"/>
                <w:szCs w:val="24"/>
              </w:rPr>
              <w:t>Раздел 9</w:t>
            </w:r>
            <w:r w:rsidR="0009472D" w:rsidRPr="0009472D">
              <w:rPr>
                <w:i/>
                <w:sz w:val="24"/>
                <w:szCs w:val="24"/>
              </w:rPr>
              <w:t>:</w:t>
            </w:r>
            <w:r w:rsidRPr="00B61924">
              <w:rPr>
                <w:i/>
                <w:sz w:val="24"/>
                <w:szCs w:val="24"/>
              </w:rPr>
              <w:t xml:space="preserve"> 1-</w:t>
            </w:r>
            <w:r w:rsidR="00B61924" w:rsidRPr="00B61924">
              <w:rPr>
                <w:i/>
                <w:sz w:val="24"/>
                <w:szCs w:val="24"/>
              </w:rPr>
              <w:t>10</w:t>
            </w:r>
            <w:r w:rsidRPr="00B61924">
              <w:rPr>
                <w:i/>
                <w:sz w:val="24"/>
                <w:szCs w:val="24"/>
              </w:rPr>
              <w:t>)</w:t>
            </w:r>
          </w:p>
        </w:tc>
        <w:tc>
          <w:tcPr>
            <w:tcW w:w="2240" w:type="dxa"/>
          </w:tcPr>
          <w:p w14:paraId="7D64E44A" w14:textId="117BEBCD" w:rsidR="00406CAC" w:rsidRPr="0099062B" w:rsidRDefault="00406CAC" w:rsidP="00406CAC">
            <w:pPr>
              <w:rPr>
                <w:kern w:val="32"/>
                <w:sz w:val="24"/>
                <w:szCs w:val="24"/>
              </w:rPr>
            </w:pPr>
            <w:r w:rsidRPr="008276B8">
              <w:rPr>
                <w:kern w:val="32"/>
                <w:sz w:val="24"/>
                <w:szCs w:val="24"/>
              </w:rPr>
              <w:t>Опрос в устной форме, практико-ориентированное задание</w:t>
            </w:r>
          </w:p>
        </w:tc>
      </w:tr>
      <w:tr w:rsidR="00406CAC" w:rsidRPr="004E6EF9" w14:paraId="5B849199" w14:textId="77777777" w:rsidTr="00406CAC">
        <w:tc>
          <w:tcPr>
            <w:tcW w:w="2660" w:type="dxa"/>
            <w:vAlign w:val="center"/>
          </w:tcPr>
          <w:p w14:paraId="1457EAA3" w14:textId="5A18C1F2" w:rsidR="00406CAC" w:rsidRPr="004A1FC4" w:rsidRDefault="00406CAC" w:rsidP="00406CAC">
            <w:pPr>
              <w:rPr>
                <w:sz w:val="24"/>
                <w:szCs w:val="24"/>
              </w:rPr>
            </w:pPr>
            <w:r w:rsidRPr="004A1FC4">
              <w:rPr>
                <w:sz w:val="24"/>
                <w:szCs w:val="24"/>
              </w:rPr>
              <w:t xml:space="preserve">3. </w:t>
            </w:r>
            <w:r w:rsidR="00FA38F7" w:rsidRPr="004A1FC4">
              <w:rPr>
                <w:iCs/>
                <w:sz w:val="24"/>
                <w:szCs w:val="24"/>
              </w:rPr>
              <w:t>Обоснование создания креативного продукта.</w:t>
            </w:r>
          </w:p>
        </w:tc>
        <w:tc>
          <w:tcPr>
            <w:tcW w:w="4706" w:type="dxa"/>
            <w:vAlign w:val="center"/>
          </w:tcPr>
          <w:p w14:paraId="7051C3A1" w14:textId="29AF369E" w:rsidR="00406CAC" w:rsidRDefault="00406CAC" w:rsidP="00406CAC">
            <w:pPr>
              <w:pStyle w:val="af5"/>
              <w:spacing w:before="0" w:beforeAutospacing="0" w:after="0" w:afterAutospacing="0"/>
              <w:rPr>
                <w:iCs/>
              </w:rPr>
            </w:pPr>
            <w:r w:rsidRPr="00E016E5">
              <w:rPr>
                <w:iCs/>
              </w:rPr>
              <w:t>Освоение и сравнительный анализ методов создания продукта в креативных индустрия</w:t>
            </w:r>
            <w:r>
              <w:rPr>
                <w:iCs/>
              </w:rPr>
              <w:t>.</w:t>
            </w:r>
            <w:r>
              <w:t xml:space="preserve"> </w:t>
            </w:r>
            <w:r w:rsidRPr="00E016E5">
              <w:rPr>
                <w:iCs/>
              </w:rPr>
              <w:t>Программная поддержка экспертных методов при создании продукта в креативных индустриях.</w:t>
            </w:r>
          </w:p>
          <w:p w14:paraId="35392EA5" w14:textId="10270DBC" w:rsidR="00406CAC" w:rsidRPr="008543AD" w:rsidRDefault="00406CAC" w:rsidP="00406CAC">
            <w:pPr>
              <w:pStyle w:val="af5"/>
              <w:spacing w:before="0" w:beforeAutospacing="0" w:after="0" w:afterAutospacing="0"/>
              <w:rPr>
                <w:i/>
              </w:rPr>
            </w:pPr>
            <w:r w:rsidRPr="00404EEC">
              <w:rPr>
                <w:i/>
              </w:rPr>
              <w:t>Источники (Раздел 8</w:t>
            </w:r>
            <w:r w:rsidR="0009472D" w:rsidRPr="0009472D">
              <w:rPr>
                <w:i/>
              </w:rPr>
              <w:t>:</w:t>
            </w:r>
            <w:r w:rsidRPr="00404EEC">
              <w:rPr>
                <w:i/>
              </w:rPr>
              <w:t xml:space="preserve"> 1- </w:t>
            </w:r>
            <w:r w:rsidRPr="00B61924">
              <w:rPr>
                <w:i/>
              </w:rPr>
              <w:t>8; Раздел 9</w:t>
            </w:r>
            <w:r w:rsidR="0009472D" w:rsidRPr="0009472D">
              <w:rPr>
                <w:i/>
              </w:rPr>
              <w:t>:</w:t>
            </w:r>
            <w:r w:rsidR="0009472D">
              <w:rPr>
                <w:i/>
              </w:rPr>
              <w:t xml:space="preserve"> </w:t>
            </w:r>
            <w:r w:rsidRPr="00B61924">
              <w:rPr>
                <w:i/>
              </w:rPr>
              <w:t>1-</w:t>
            </w:r>
            <w:r w:rsidR="00B61924" w:rsidRPr="00B61924">
              <w:rPr>
                <w:i/>
              </w:rPr>
              <w:t>10</w:t>
            </w:r>
            <w:r w:rsidRPr="00B61924">
              <w:rPr>
                <w:i/>
              </w:rPr>
              <w:t>)</w:t>
            </w:r>
          </w:p>
        </w:tc>
        <w:tc>
          <w:tcPr>
            <w:tcW w:w="2240" w:type="dxa"/>
          </w:tcPr>
          <w:p w14:paraId="6DBF35EC" w14:textId="775EA10D" w:rsidR="00406CAC" w:rsidRPr="004E6EF9" w:rsidRDefault="00406CAC" w:rsidP="00406CAC">
            <w:pPr>
              <w:rPr>
                <w:kern w:val="32"/>
                <w:sz w:val="24"/>
                <w:szCs w:val="24"/>
              </w:rPr>
            </w:pPr>
            <w:r w:rsidRPr="008276B8">
              <w:rPr>
                <w:kern w:val="32"/>
                <w:sz w:val="24"/>
                <w:szCs w:val="24"/>
              </w:rPr>
              <w:t>Опрос в устной форме, ситуационное задание</w:t>
            </w:r>
          </w:p>
        </w:tc>
      </w:tr>
      <w:tr w:rsidR="00406CAC" w:rsidRPr="004E6EF9" w14:paraId="7B0EAACE" w14:textId="77777777" w:rsidTr="00406CAC">
        <w:tc>
          <w:tcPr>
            <w:tcW w:w="2660" w:type="dxa"/>
            <w:vAlign w:val="center"/>
          </w:tcPr>
          <w:p w14:paraId="07D285F5" w14:textId="57202F78" w:rsidR="00406CAC" w:rsidRPr="004A1FC4" w:rsidRDefault="00406CAC" w:rsidP="00406CAC">
            <w:pPr>
              <w:contextualSpacing/>
              <w:rPr>
                <w:sz w:val="24"/>
                <w:szCs w:val="24"/>
              </w:rPr>
            </w:pPr>
            <w:r w:rsidRPr="004A1FC4">
              <w:rPr>
                <w:sz w:val="24"/>
                <w:szCs w:val="24"/>
              </w:rPr>
              <w:t xml:space="preserve">4. </w:t>
            </w:r>
            <w:r w:rsidR="00FA38F7" w:rsidRPr="004A1FC4">
              <w:rPr>
                <w:iCs/>
                <w:sz w:val="24"/>
                <w:szCs w:val="24"/>
              </w:rPr>
              <w:t>Механизм выбора варианта креативного продукта.</w:t>
            </w:r>
          </w:p>
        </w:tc>
        <w:tc>
          <w:tcPr>
            <w:tcW w:w="4706" w:type="dxa"/>
            <w:vAlign w:val="center"/>
          </w:tcPr>
          <w:p w14:paraId="63B71EB0" w14:textId="3E338E04" w:rsidR="00406CAC" w:rsidRDefault="00406CAC" w:rsidP="00406CAC">
            <w:pPr>
              <w:pStyle w:val="af5"/>
              <w:spacing w:before="0" w:beforeAutospacing="0" w:after="0" w:afterAutospacing="0"/>
              <w:rPr>
                <w:iCs/>
              </w:rPr>
            </w:pPr>
            <w:r w:rsidRPr="00E016E5">
              <w:rPr>
                <w:iCs/>
              </w:rPr>
              <w:t>Методы многокритериального ранжирования креативных продуктов (идей) и выбора наиболее предпочтительного. Алгоритмы их программн</w:t>
            </w:r>
            <w:r>
              <w:rPr>
                <w:iCs/>
              </w:rPr>
              <w:t>ой</w:t>
            </w:r>
            <w:r w:rsidRPr="00E016E5">
              <w:rPr>
                <w:iCs/>
              </w:rPr>
              <w:t xml:space="preserve"> реализация </w:t>
            </w:r>
          </w:p>
          <w:p w14:paraId="2281AB38" w14:textId="759357E3" w:rsidR="00406CAC" w:rsidRPr="008543AD" w:rsidRDefault="00406CAC" w:rsidP="00406CAC">
            <w:pPr>
              <w:pStyle w:val="af5"/>
              <w:spacing w:before="0" w:beforeAutospacing="0" w:after="0" w:afterAutospacing="0"/>
              <w:rPr>
                <w:i/>
              </w:rPr>
            </w:pPr>
            <w:r w:rsidRPr="00404EEC">
              <w:rPr>
                <w:i/>
              </w:rPr>
              <w:t>Источники (Раздел 8</w:t>
            </w:r>
            <w:r w:rsidR="0009472D" w:rsidRPr="0009472D">
              <w:rPr>
                <w:i/>
              </w:rPr>
              <w:t>:</w:t>
            </w:r>
            <w:r w:rsidRPr="00404EEC">
              <w:rPr>
                <w:i/>
              </w:rPr>
              <w:t xml:space="preserve">1- 8; </w:t>
            </w:r>
            <w:r w:rsidRPr="00B61924">
              <w:rPr>
                <w:i/>
              </w:rPr>
              <w:t>Раздел 9</w:t>
            </w:r>
            <w:r w:rsidR="0009472D" w:rsidRPr="0009472D">
              <w:rPr>
                <w:i/>
              </w:rPr>
              <w:t>:</w:t>
            </w:r>
            <w:r w:rsidRPr="00B61924">
              <w:rPr>
                <w:i/>
              </w:rPr>
              <w:t>1-</w:t>
            </w:r>
            <w:r w:rsidR="00B61924" w:rsidRPr="00B61924">
              <w:rPr>
                <w:i/>
              </w:rPr>
              <w:t>10</w:t>
            </w:r>
            <w:r w:rsidRPr="00B61924">
              <w:rPr>
                <w:i/>
              </w:rPr>
              <w:t>)</w:t>
            </w:r>
          </w:p>
        </w:tc>
        <w:tc>
          <w:tcPr>
            <w:tcW w:w="2240" w:type="dxa"/>
          </w:tcPr>
          <w:p w14:paraId="6392352B" w14:textId="5A35858E" w:rsidR="00406CAC" w:rsidRPr="00BC522A" w:rsidRDefault="00406CAC" w:rsidP="00406CAC">
            <w:pPr>
              <w:rPr>
                <w:kern w:val="32"/>
                <w:sz w:val="24"/>
                <w:szCs w:val="24"/>
              </w:rPr>
            </w:pPr>
            <w:r w:rsidRPr="008276B8">
              <w:rPr>
                <w:kern w:val="32"/>
                <w:sz w:val="24"/>
                <w:szCs w:val="24"/>
              </w:rPr>
              <w:t>Опрос в устной форме, практико-ориентированное задание</w:t>
            </w:r>
          </w:p>
        </w:tc>
      </w:tr>
    </w:tbl>
    <w:p w14:paraId="4CA74B71" w14:textId="3848F5C7" w:rsidR="00675295" w:rsidRPr="00AE17D0" w:rsidRDefault="00675295" w:rsidP="00B00D8C">
      <w:pPr>
        <w:pStyle w:val="1"/>
        <w:spacing w:line="259" w:lineRule="auto"/>
        <w:ind w:firstLine="567"/>
        <w:jc w:val="both"/>
        <w:rPr>
          <w:rFonts w:ascii="Times New Roman" w:hAnsi="Times New Roman"/>
          <w:bCs/>
          <w:iCs/>
          <w:caps w:val="0"/>
          <w:kern w:val="32"/>
          <w:szCs w:val="28"/>
          <w:lang w:val="ru-RU"/>
        </w:rPr>
      </w:pPr>
      <w:bookmarkStart w:id="18" w:name="_Toc516844486"/>
      <w:r w:rsidRPr="00AE17D0">
        <w:rPr>
          <w:rFonts w:ascii="Times New Roman" w:hAnsi="Times New Roman"/>
          <w:bCs/>
          <w:iCs/>
          <w:caps w:val="0"/>
          <w:kern w:val="32"/>
          <w:szCs w:val="28"/>
          <w:lang w:val="ru-RU"/>
        </w:rPr>
        <w:t xml:space="preserve">6. </w:t>
      </w:r>
      <w:r w:rsidR="00A83B8F" w:rsidRPr="00AE17D0">
        <w:rPr>
          <w:rFonts w:ascii="Times New Roman" w:hAnsi="Times New Roman"/>
          <w:bCs/>
          <w:iCs/>
          <w:caps w:val="0"/>
          <w:kern w:val="32"/>
          <w:szCs w:val="28"/>
          <w:lang w:val="ru-RU"/>
        </w:rPr>
        <w:t>Перечень учебно-методического обеспечения</w:t>
      </w:r>
      <w:r w:rsidRPr="00AE17D0">
        <w:rPr>
          <w:rFonts w:ascii="Times New Roman" w:hAnsi="Times New Roman"/>
          <w:bCs/>
          <w:iCs/>
          <w:caps w:val="0"/>
          <w:kern w:val="32"/>
          <w:szCs w:val="28"/>
          <w:lang w:val="ru-RU"/>
        </w:rPr>
        <w:t xml:space="preserve"> для самостоятельной работы обучающихся по дисциплине</w:t>
      </w:r>
      <w:bookmarkEnd w:id="18"/>
    </w:p>
    <w:p w14:paraId="368239E6" w14:textId="5E58EA65" w:rsidR="0099062B" w:rsidRPr="00AE17D0" w:rsidRDefault="00A83B8F" w:rsidP="00B00D8C">
      <w:pPr>
        <w:pStyle w:val="1"/>
        <w:spacing w:line="259" w:lineRule="auto"/>
        <w:ind w:firstLine="567"/>
        <w:jc w:val="both"/>
        <w:rPr>
          <w:b w:val="0"/>
          <w:bCs/>
          <w:iCs/>
          <w:szCs w:val="28"/>
          <w:lang w:val="ru-RU"/>
        </w:rPr>
      </w:pPr>
      <w:bookmarkStart w:id="19" w:name="_Toc516844487"/>
      <w:r w:rsidRPr="00AE17D0">
        <w:rPr>
          <w:rFonts w:ascii="Times New Roman" w:hAnsi="Times New Roman"/>
          <w:bCs/>
          <w:iCs/>
          <w:caps w:val="0"/>
          <w:kern w:val="32"/>
          <w:szCs w:val="28"/>
          <w:lang w:val="ru-RU"/>
        </w:rPr>
        <w:t>6.1. Перечень вопросов, отводимых на самостоятельное освоение дисциплины, формы внеаудиторной самостоятельной работы</w:t>
      </w:r>
      <w:bookmarkEnd w:id="19"/>
    </w:p>
    <w:p w14:paraId="119D0037" w14:textId="5DAF5B71" w:rsidR="005E604B" w:rsidRPr="005B16DC" w:rsidRDefault="00675295" w:rsidP="005B16DC">
      <w:pPr>
        <w:contextualSpacing/>
        <w:jc w:val="right"/>
        <w:rPr>
          <w:bCs/>
          <w:szCs w:val="28"/>
        </w:rPr>
      </w:pPr>
      <w:r w:rsidRPr="005B16DC">
        <w:rPr>
          <w:bCs/>
          <w:szCs w:val="28"/>
        </w:rPr>
        <w:t xml:space="preserve">Таблица </w:t>
      </w:r>
      <w:r w:rsidR="00B00D8C">
        <w:rPr>
          <w:bCs/>
          <w:szCs w:val="28"/>
        </w:rPr>
        <w:t>4</w:t>
      </w:r>
    </w:p>
    <w:tbl>
      <w:tblPr>
        <w:tblW w:w="959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9"/>
        <w:gridCol w:w="3969"/>
        <w:gridCol w:w="3431"/>
      </w:tblGrid>
      <w:tr w:rsidR="006D0C38" w:rsidRPr="004E6EF9" w14:paraId="34CF0059" w14:textId="77777777" w:rsidTr="00DC25EE">
        <w:tc>
          <w:tcPr>
            <w:tcW w:w="2199" w:type="dxa"/>
            <w:vAlign w:val="center"/>
          </w:tcPr>
          <w:p w14:paraId="4F1DF487" w14:textId="77777777" w:rsidR="006D0C38" w:rsidRPr="004E6EF9" w:rsidRDefault="006D0C38" w:rsidP="004E6EF9">
            <w:pPr>
              <w:jc w:val="center"/>
              <w:rPr>
                <w:sz w:val="24"/>
                <w:szCs w:val="24"/>
              </w:rPr>
            </w:pPr>
            <w:r w:rsidRPr="004E6EF9">
              <w:rPr>
                <w:b/>
                <w:sz w:val="24"/>
                <w:szCs w:val="24"/>
              </w:rPr>
              <w:t>Наименование тем (разделов) дисциплины</w:t>
            </w:r>
            <w:r w:rsidRPr="004E6EF9">
              <w:rPr>
                <w:rStyle w:val="FontStyle92"/>
                <w:bCs/>
                <w:sz w:val="24"/>
              </w:rPr>
              <w:t xml:space="preserve"> </w:t>
            </w:r>
          </w:p>
        </w:tc>
        <w:tc>
          <w:tcPr>
            <w:tcW w:w="3969" w:type="dxa"/>
            <w:vAlign w:val="center"/>
          </w:tcPr>
          <w:p w14:paraId="4B3AC1DF" w14:textId="77777777" w:rsidR="006D0C38" w:rsidRPr="004E6EF9" w:rsidRDefault="006D0C38" w:rsidP="004E6EF9">
            <w:pPr>
              <w:jc w:val="center"/>
              <w:rPr>
                <w:sz w:val="24"/>
                <w:szCs w:val="24"/>
              </w:rPr>
            </w:pPr>
            <w:r w:rsidRPr="004E6EF9">
              <w:rPr>
                <w:b/>
                <w:sz w:val="24"/>
                <w:szCs w:val="24"/>
              </w:rPr>
              <w:t>Перечень вопросов, отводимых на самостоятельное освоение</w:t>
            </w:r>
            <w:r w:rsidRPr="004E6EF9">
              <w:rPr>
                <w:b/>
              </w:rPr>
              <w:t xml:space="preserve"> </w:t>
            </w:r>
          </w:p>
          <w:p w14:paraId="282C7842" w14:textId="77777777" w:rsidR="006D0C38" w:rsidRPr="004E6EF9" w:rsidRDefault="006D0C38" w:rsidP="004E6EF9">
            <w:pPr>
              <w:jc w:val="center"/>
              <w:rPr>
                <w:sz w:val="24"/>
                <w:szCs w:val="24"/>
              </w:rPr>
            </w:pPr>
          </w:p>
        </w:tc>
        <w:tc>
          <w:tcPr>
            <w:tcW w:w="3431" w:type="dxa"/>
            <w:vAlign w:val="center"/>
          </w:tcPr>
          <w:p w14:paraId="4D0E3333" w14:textId="77777777" w:rsidR="006D0C38" w:rsidRPr="004E6EF9" w:rsidRDefault="006D0C38" w:rsidP="004E6EF9">
            <w:pPr>
              <w:jc w:val="center"/>
              <w:rPr>
                <w:sz w:val="24"/>
                <w:szCs w:val="24"/>
              </w:rPr>
            </w:pPr>
            <w:r w:rsidRPr="004E6EF9">
              <w:rPr>
                <w:b/>
                <w:sz w:val="24"/>
                <w:szCs w:val="24"/>
              </w:rPr>
              <w:t xml:space="preserve">Формы внеаудиторной самостоятельной работы </w:t>
            </w:r>
          </w:p>
        </w:tc>
      </w:tr>
      <w:tr w:rsidR="0099062B" w:rsidRPr="004E6EF9" w14:paraId="03CEA428" w14:textId="77777777" w:rsidTr="00DC25EE">
        <w:tc>
          <w:tcPr>
            <w:tcW w:w="2199" w:type="dxa"/>
            <w:vAlign w:val="center"/>
          </w:tcPr>
          <w:p w14:paraId="044D217D" w14:textId="39A16FBF" w:rsidR="0099062B" w:rsidRPr="004A1FC4" w:rsidRDefault="0099062B" w:rsidP="0099062B">
            <w:pPr>
              <w:contextualSpacing/>
              <w:rPr>
                <w:kern w:val="32"/>
                <w:sz w:val="24"/>
                <w:szCs w:val="24"/>
              </w:rPr>
            </w:pPr>
            <w:r w:rsidRPr="004A1FC4">
              <w:rPr>
                <w:iCs/>
                <w:sz w:val="24"/>
                <w:szCs w:val="24"/>
              </w:rPr>
              <w:t xml:space="preserve">1. </w:t>
            </w:r>
            <w:r w:rsidR="00FD6BFE" w:rsidRPr="004A1FC4">
              <w:rPr>
                <w:iCs/>
                <w:sz w:val="24"/>
                <w:szCs w:val="24"/>
              </w:rPr>
              <w:tab/>
              <w:t xml:space="preserve">Технологии создания продукта в креативной индустрии: определение, </w:t>
            </w:r>
            <w:r w:rsidR="00FD6BFE" w:rsidRPr="004A1FC4">
              <w:rPr>
                <w:iCs/>
                <w:sz w:val="24"/>
                <w:szCs w:val="24"/>
              </w:rPr>
              <w:lastRenderedPageBreak/>
              <w:t>примеры, преимущества.</w:t>
            </w:r>
          </w:p>
        </w:tc>
        <w:tc>
          <w:tcPr>
            <w:tcW w:w="3969" w:type="dxa"/>
            <w:vAlign w:val="center"/>
          </w:tcPr>
          <w:p w14:paraId="46CBA22C" w14:textId="77777777" w:rsidR="00C75124" w:rsidRPr="00C75124" w:rsidRDefault="00C75124" w:rsidP="00C75124">
            <w:pPr>
              <w:jc w:val="both"/>
              <w:rPr>
                <w:color w:val="000000" w:themeColor="text1"/>
                <w:sz w:val="24"/>
                <w:szCs w:val="24"/>
              </w:rPr>
            </w:pPr>
            <w:r w:rsidRPr="00C75124">
              <w:rPr>
                <w:color w:val="000000" w:themeColor="text1"/>
                <w:sz w:val="24"/>
                <w:szCs w:val="24"/>
              </w:rPr>
              <w:lastRenderedPageBreak/>
              <w:t>И</w:t>
            </w:r>
            <w:r>
              <w:rPr>
                <w:color w:val="000000" w:themeColor="text1"/>
                <w:sz w:val="24"/>
                <w:szCs w:val="24"/>
              </w:rPr>
              <w:t>с</w:t>
            </w:r>
            <w:r w:rsidRPr="00C75124">
              <w:rPr>
                <w:color w:val="000000" w:themeColor="text1"/>
                <w:sz w:val="24"/>
                <w:szCs w:val="24"/>
              </w:rPr>
              <w:t>кусственный интеллект</w:t>
            </w:r>
            <w:r>
              <w:rPr>
                <w:color w:val="000000" w:themeColor="text1"/>
                <w:sz w:val="24"/>
                <w:szCs w:val="24"/>
              </w:rPr>
              <w:t>.</w:t>
            </w:r>
            <w:r>
              <w:t xml:space="preserve"> </w:t>
            </w:r>
            <w:r w:rsidRPr="00C75124">
              <w:rPr>
                <w:color w:val="000000" w:themeColor="text1"/>
                <w:sz w:val="24"/>
                <w:szCs w:val="24"/>
              </w:rPr>
              <w:t>Дополненная реальность (AR). Виртуальная реальность (VR).</w:t>
            </w:r>
          </w:p>
          <w:p w14:paraId="5BD92625" w14:textId="77777777" w:rsidR="00C75124" w:rsidRPr="00C75124" w:rsidRDefault="00C75124" w:rsidP="00C75124">
            <w:pPr>
              <w:jc w:val="both"/>
              <w:rPr>
                <w:color w:val="000000" w:themeColor="text1"/>
                <w:sz w:val="24"/>
                <w:szCs w:val="24"/>
              </w:rPr>
            </w:pPr>
            <w:r w:rsidRPr="00C75124">
              <w:rPr>
                <w:color w:val="000000" w:themeColor="text1"/>
                <w:sz w:val="24"/>
                <w:szCs w:val="24"/>
              </w:rPr>
              <w:t>Интернет вещей (</w:t>
            </w:r>
            <w:proofErr w:type="spellStart"/>
            <w:r w:rsidRPr="00C75124">
              <w:rPr>
                <w:color w:val="000000" w:themeColor="text1"/>
                <w:sz w:val="24"/>
                <w:szCs w:val="24"/>
              </w:rPr>
              <w:t>IoT</w:t>
            </w:r>
            <w:proofErr w:type="spellEnd"/>
            <w:r w:rsidRPr="00C75124">
              <w:rPr>
                <w:color w:val="000000" w:themeColor="text1"/>
                <w:sz w:val="24"/>
                <w:szCs w:val="24"/>
              </w:rPr>
              <w:t>).</w:t>
            </w:r>
          </w:p>
          <w:p w14:paraId="11EAC8DB" w14:textId="76568B8C" w:rsidR="0099062B" w:rsidRPr="00707AA2" w:rsidRDefault="0099062B" w:rsidP="00C75124">
            <w:pPr>
              <w:jc w:val="both"/>
              <w:rPr>
                <w:color w:val="000000" w:themeColor="text1"/>
                <w:sz w:val="24"/>
                <w:szCs w:val="24"/>
              </w:rPr>
            </w:pPr>
          </w:p>
        </w:tc>
        <w:tc>
          <w:tcPr>
            <w:tcW w:w="3431" w:type="dxa"/>
            <w:vAlign w:val="center"/>
          </w:tcPr>
          <w:p w14:paraId="772824B7" w14:textId="325637FA" w:rsidR="0099062B" w:rsidRPr="004E6EF9" w:rsidRDefault="0099062B" w:rsidP="000F4358">
            <w:pPr>
              <w:widowControl w:val="0"/>
              <w:tabs>
                <w:tab w:val="left" w:pos="1810"/>
              </w:tabs>
              <w:jc w:val="both"/>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w:t>
            </w:r>
          </w:p>
          <w:p w14:paraId="5A15724C" w14:textId="77777777" w:rsidR="0099062B" w:rsidRPr="004E6EF9" w:rsidRDefault="0099062B" w:rsidP="000F4358">
            <w:pPr>
              <w:widowControl w:val="0"/>
              <w:tabs>
                <w:tab w:val="left" w:pos="1810"/>
              </w:tabs>
              <w:jc w:val="both"/>
              <w:rPr>
                <w:sz w:val="24"/>
                <w:szCs w:val="24"/>
              </w:rPr>
            </w:pPr>
            <w:r w:rsidRPr="004E6EF9">
              <w:rPr>
                <w:sz w:val="24"/>
                <w:szCs w:val="24"/>
              </w:rPr>
              <w:t xml:space="preserve">Подготовка к промежуточной </w:t>
            </w:r>
            <w:r w:rsidRPr="004E6EF9">
              <w:rPr>
                <w:sz w:val="24"/>
                <w:szCs w:val="24"/>
              </w:rPr>
              <w:lastRenderedPageBreak/>
              <w:t xml:space="preserve">аттестации </w:t>
            </w:r>
          </w:p>
        </w:tc>
      </w:tr>
      <w:tr w:rsidR="005B16DC" w:rsidRPr="004E6EF9" w14:paraId="2DA5445A" w14:textId="77777777" w:rsidTr="00DC25EE">
        <w:tc>
          <w:tcPr>
            <w:tcW w:w="2199" w:type="dxa"/>
            <w:vAlign w:val="center"/>
          </w:tcPr>
          <w:p w14:paraId="297C3E24" w14:textId="525B58A8" w:rsidR="005B16DC" w:rsidRPr="004A1FC4" w:rsidRDefault="005B16DC" w:rsidP="005B16DC">
            <w:pPr>
              <w:contextualSpacing/>
              <w:rPr>
                <w:sz w:val="24"/>
                <w:szCs w:val="24"/>
              </w:rPr>
            </w:pPr>
            <w:r w:rsidRPr="004A1FC4">
              <w:rPr>
                <w:iCs/>
                <w:sz w:val="24"/>
                <w:szCs w:val="24"/>
              </w:rPr>
              <w:lastRenderedPageBreak/>
              <w:t>2.</w:t>
            </w:r>
            <w:r w:rsidRPr="004A1FC4">
              <w:t xml:space="preserve"> </w:t>
            </w:r>
            <w:r w:rsidRPr="004A1FC4">
              <w:rPr>
                <w:iCs/>
                <w:sz w:val="24"/>
                <w:szCs w:val="24"/>
              </w:rPr>
              <w:t xml:space="preserve">Этапы создания креативного </w:t>
            </w:r>
            <w:r w:rsidR="00FA38F7" w:rsidRPr="004A1FC4">
              <w:rPr>
                <w:iCs/>
                <w:sz w:val="24"/>
                <w:szCs w:val="24"/>
              </w:rPr>
              <w:t>продукта и</w:t>
            </w:r>
            <w:r w:rsidRPr="004A1FC4">
              <w:rPr>
                <w:iCs/>
                <w:sz w:val="24"/>
                <w:szCs w:val="24"/>
              </w:rPr>
              <w:t xml:space="preserve"> их особенности по отдельным сферам.</w:t>
            </w:r>
          </w:p>
        </w:tc>
        <w:tc>
          <w:tcPr>
            <w:tcW w:w="3969" w:type="dxa"/>
            <w:vAlign w:val="center"/>
          </w:tcPr>
          <w:p w14:paraId="1E68B9FB" w14:textId="786B4272" w:rsidR="005B16DC" w:rsidRPr="00707AA2" w:rsidRDefault="005B16DC" w:rsidP="005B16DC">
            <w:pPr>
              <w:jc w:val="both"/>
              <w:rPr>
                <w:color w:val="000000" w:themeColor="text1"/>
                <w:sz w:val="24"/>
                <w:szCs w:val="24"/>
              </w:rPr>
            </w:pPr>
            <w:r>
              <w:rPr>
                <w:color w:val="000000" w:themeColor="text1"/>
                <w:sz w:val="24"/>
                <w:szCs w:val="24"/>
              </w:rPr>
              <w:t>Постановка задачи. Анализ материалов. Креативная концепция. Производство.</w:t>
            </w:r>
          </w:p>
        </w:tc>
        <w:tc>
          <w:tcPr>
            <w:tcW w:w="3431" w:type="dxa"/>
            <w:vAlign w:val="center"/>
          </w:tcPr>
          <w:p w14:paraId="7FC6B73B" w14:textId="77777777" w:rsidR="005B16DC" w:rsidRPr="004E6EF9" w:rsidRDefault="005B16DC" w:rsidP="000F4358">
            <w:pPr>
              <w:widowControl w:val="0"/>
              <w:tabs>
                <w:tab w:val="left" w:pos="1810"/>
              </w:tabs>
              <w:jc w:val="both"/>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w:t>
            </w:r>
          </w:p>
          <w:p w14:paraId="32B38FED" w14:textId="05704860" w:rsidR="005B16DC" w:rsidRPr="004E6EF9" w:rsidRDefault="005B16DC" w:rsidP="000F4358">
            <w:pPr>
              <w:widowControl w:val="0"/>
              <w:tabs>
                <w:tab w:val="left" w:pos="1810"/>
              </w:tabs>
              <w:rPr>
                <w:sz w:val="24"/>
                <w:szCs w:val="24"/>
              </w:rPr>
            </w:pPr>
            <w:r w:rsidRPr="004E6EF9">
              <w:rPr>
                <w:sz w:val="24"/>
                <w:szCs w:val="24"/>
              </w:rPr>
              <w:t xml:space="preserve">Подготовка к промежуточной аттестации </w:t>
            </w:r>
          </w:p>
        </w:tc>
      </w:tr>
      <w:tr w:rsidR="005B16DC" w:rsidRPr="004E6EF9" w14:paraId="42306616" w14:textId="77777777" w:rsidTr="00DC25EE">
        <w:tc>
          <w:tcPr>
            <w:tcW w:w="2199" w:type="dxa"/>
            <w:vAlign w:val="center"/>
          </w:tcPr>
          <w:p w14:paraId="383BEE96" w14:textId="4AC87DF0" w:rsidR="005B16DC" w:rsidRPr="004A1FC4" w:rsidRDefault="005B16DC" w:rsidP="005B16DC">
            <w:pPr>
              <w:rPr>
                <w:sz w:val="24"/>
                <w:szCs w:val="24"/>
              </w:rPr>
            </w:pPr>
            <w:r w:rsidRPr="004A1FC4">
              <w:rPr>
                <w:iCs/>
                <w:sz w:val="24"/>
                <w:szCs w:val="24"/>
              </w:rPr>
              <w:t>3.</w:t>
            </w:r>
            <w:r w:rsidRPr="004A1FC4">
              <w:t xml:space="preserve"> </w:t>
            </w:r>
            <w:r w:rsidR="00FA38F7" w:rsidRPr="004A1FC4">
              <w:rPr>
                <w:iCs/>
                <w:sz w:val="24"/>
                <w:szCs w:val="24"/>
              </w:rPr>
              <w:t>Обоснование создания креативного продукта.</w:t>
            </w:r>
          </w:p>
        </w:tc>
        <w:tc>
          <w:tcPr>
            <w:tcW w:w="3969" w:type="dxa"/>
            <w:vAlign w:val="center"/>
          </w:tcPr>
          <w:p w14:paraId="76DC3AE8" w14:textId="053B4395" w:rsidR="005B16DC" w:rsidRPr="00707AA2" w:rsidRDefault="005B16DC" w:rsidP="005B16DC">
            <w:pPr>
              <w:widowControl w:val="0"/>
              <w:tabs>
                <w:tab w:val="left" w:pos="993"/>
              </w:tabs>
              <w:jc w:val="both"/>
              <w:rPr>
                <w:rFonts w:eastAsiaTheme="minorEastAsia"/>
                <w:color w:val="000000" w:themeColor="text1"/>
                <w:sz w:val="24"/>
                <w:szCs w:val="24"/>
              </w:rPr>
            </w:pPr>
            <w:r>
              <w:rPr>
                <w:rFonts w:eastAsiaTheme="minorEastAsia"/>
                <w:color w:val="000000" w:themeColor="text1"/>
                <w:sz w:val="24"/>
                <w:szCs w:val="24"/>
              </w:rPr>
              <w:t>М</w:t>
            </w:r>
            <w:r w:rsidRPr="00B8007A">
              <w:rPr>
                <w:rFonts w:eastAsiaTheme="minorEastAsia"/>
                <w:color w:val="000000" w:themeColor="text1"/>
                <w:sz w:val="24"/>
                <w:szCs w:val="24"/>
              </w:rPr>
              <w:t xml:space="preserve">етод подстановки; </w:t>
            </w:r>
            <w:r>
              <w:rPr>
                <w:rFonts w:eastAsiaTheme="minorEastAsia"/>
                <w:color w:val="000000" w:themeColor="text1"/>
                <w:sz w:val="24"/>
                <w:szCs w:val="24"/>
              </w:rPr>
              <w:t>М</w:t>
            </w:r>
            <w:r w:rsidRPr="00B8007A">
              <w:rPr>
                <w:rFonts w:eastAsiaTheme="minorEastAsia"/>
                <w:color w:val="000000" w:themeColor="text1"/>
                <w:sz w:val="24"/>
                <w:szCs w:val="24"/>
              </w:rPr>
              <w:t xml:space="preserve">етод мозгового штурма; </w:t>
            </w:r>
            <w:r>
              <w:rPr>
                <w:rFonts w:eastAsiaTheme="minorEastAsia"/>
                <w:color w:val="000000" w:themeColor="text1"/>
                <w:sz w:val="24"/>
                <w:szCs w:val="24"/>
              </w:rPr>
              <w:t>М</w:t>
            </w:r>
            <w:r w:rsidRPr="00B8007A">
              <w:rPr>
                <w:rFonts w:eastAsiaTheme="minorEastAsia"/>
                <w:color w:val="000000" w:themeColor="text1"/>
                <w:sz w:val="24"/>
                <w:szCs w:val="24"/>
              </w:rPr>
              <w:t xml:space="preserve">етод аналогий; </w:t>
            </w:r>
            <w:r>
              <w:rPr>
                <w:rFonts w:eastAsiaTheme="minorEastAsia"/>
                <w:color w:val="000000" w:themeColor="text1"/>
                <w:sz w:val="24"/>
                <w:szCs w:val="24"/>
              </w:rPr>
              <w:t>М</w:t>
            </w:r>
            <w:r w:rsidRPr="00B8007A">
              <w:rPr>
                <w:rFonts w:eastAsiaTheme="minorEastAsia"/>
                <w:color w:val="000000" w:themeColor="text1"/>
                <w:sz w:val="24"/>
                <w:szCs w:val="24"/>
              </w:rPr>
              <w:t xml:space="preserve">етод </w:t>
            </w:r>
            <w:proofErr w:type="spellStart"/>
            <w:r w:rsidRPr="00B8007A">
              <w:rPr>
                <w:rFonts w:eastAsiaTheme="minorEastAsia"/>
                <w:color w:val="000000" w:themeColor="text1"/>
                <w:sz w:val="24"/>
                <w:szCs w:val="24"/>
              </w:rPr>
              <w:t>Mind</w:t>
            </w:r>
            <w:proofErr w:type="spellEnd"/>
            <w:r w:rsidRPr="00B8007A">
              <w:rPr>
                <w:rFonts w:eastAsiaTheme="minorEastAsia"/>
                <w:color w:val="000000" w:themeColor="text1"/>
                <w:sz w:val="24"/>
                <w:szCs w:val="24"/>
              </w:rPr>
              <w:t xml:space="preserve"> </w:t>
            </w:r>
            <w:proofErr w:type="spellStart"/>
            <w:r w:rsidRPr="00B8007A">
              <w:rPr>
                <w:rFonts w:eastAsiaTheme="minorEastAsia"/>
                <w:color w:val="000000" w:themeColor="text1"/>
                <w:sz w:val="24"/>
                <w:szCs w:val="24"/>
              </w:rPr>
              <w:t>Mapping</w:t>
            </w:r>
            <w:proofErr w:type="spellEnd"/>
            <w:r w:rsidRPr="00B8007A">
              <w:rPr>
                <w:rFonts w:eastAsiaTheme="minorEastAsia"/>
                <w:color w:val="000000" w:themeColor="text1"/>
                <w:sz w:val="24"/>
                <w:szCs w:val="24"/>
              </w:rPr>
              <w:t xml:space="preserve">; </w:t>
            </w:r>
            <w:r>
              <w:rPr>
                <w:rFonts w:eastAsiaTheme="minorEastAsia"/>
                <w:color w:val="000000" w:themeColor="text1"/>
                <w:sz w:val="24"/>
                <w:szCs w:val="24"/>
              </w:rPr>
              <w:t>М</w:t>
            </w:r>
            <w:r w:rsidRPr="00B8007A">
              <w:rPr>
                <w:rFonts w:eastAsiaTheme="minorEastAsia"/>
                <w:color w:val="000000" w:themeColor="text1"/>
                <w:sz w:val="24"/>
                <w:szCs w:val="24"/>
              </w:rPr>
              <w:t xml:space="preserve">етод «рыбья кость»; </w:t>
            </w:r>
            <w:r>
              <w:rPr>
                <w:rFonts w:eastAsiaTheme="minorEastAsia"/>
                <w:color w:val="000000" w:themeColor="text1"/>
                <w:sz w:val="24"/>
                <w:szCs w:val="24"/>
              </w:rPr>
              <w:t>М</w:t>
            </w:r>
            <w:r w:rsidRPr="00B8007A">
              <w:rPr>
                <w:rFonts w:eastAsiaTheme="minorEastAsia"/>
                <w:color w:val="000000" w:themeColor="text1"/>
                <w:sz w:val="24"/>
                <w:szCs w:val="24"/>
              </w:rPr>
              <w:t xml:space="preserve">етод контрольного списка; </w:t>
            </w:r>
            <w:r>
              <w:rPr>
                <w:rFonts w:eastAsiaTheme="minorEastAsia"/>
                <w:color w:val="000000" w:themeColor="text1"/>
                <w:sz w:val="24"/>
                <w:szCs w:val="24"/>
              </w:rPr>
              <w:t>М</w:t>
            </w:r>
            <w:r w:rsidRPr="00B8007A">
              <w:rPr>
                <w:rFonts w:eastAsiaTheme="minorEastAsia"/>
                <w:color w:val="000000" w:themeColor="text1"/>
                <w:sz w:val="24"/>
                <w:szCs w:val="24"/>
              </w:rPr>
              <w:t>етод обратного хода;</w:t>
            </w:r>
          </w:p>
        </w:tc>
        <w:tc>
          <w:tcPr>
            <w:tcW w:w="3431" w:type="dxa"/>
            <w:vAlign w:val="center"/>
          </w:tcPr>
          <w:p w14:paraId="7C503AD0" w14:textId="77777777" w:rsidR="005B16DC" w:rsidRPr="004E6EF9" w:rsidRDefault="005B16DC" w:rsidP="000F4358">
            <w:pPr>
              <w:widowControl w:val="0"/>
              <w:tabs>
                <w:tab w:val="left" w:pos="1810"/>
              </w:tabs>
              <w:jc w:val="both"/>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w:t>
            </w:r>
          </w:p>
          <w:p w14:paraId="79CCD5BB" w14:textId="2CED379F" w:rsidR="005B16DC" w:rsidRPr="004E6EF9" w:rsidRDefault="005B16DC" w:rsidP="000F4358">
            <w:r w:rsidRPr="004E6EF9">
              <w:rPr>
                <w:sz w:val="24"/>
                <w:szCs w:val="24"/>
              </w:rPr>
              <w:t xml:space="preserve">Подготовка к промежуточной аттестации </w:t>
            </w:r>
          </w:p>
        </w:tc>
      </w:tr>
      <w:tr w:rsidR="005B16DC" w:rsidRPr="004E6EF9" w14:paraId="73A74543" w14:textId="77777777" w:rsidTr="00DC25EE">
        <w:tc>
          <w:tcPr>
            <w:tcW w:w="2199" w:type="dxa"/>
            <w:vAlign w:val="center"/>
          </w:tcPr>
          <w:p w14:paraId="57A59E56" w14:textId="2CFEAB2A" w:rsidR="005B16DC" w:rsidRPr="004A1FC4" w:rsidRDefault="005B16DC" w:rsidP="005B16DC">
            <w:pPr>
              <w:contextualSpacing/>
              <w:rPr>
                <w:sz w:val="24"/>
                <w:szCs w:val="24"/>
              </w:rPr>
            </w:pPr>
            <w:r w:rsidRPr="004A1FC4">
              <w:rPr>
                <w:sz w:val="24"/>
                <w:szCs w:val="24"/>
              </w:rPr>
              <w:t xml:space="preserve">4. </w:t>
            </w:r>
            <w:r w:rsidR="00FA38F7" w:rsidRPr="004A1FC4">
              <w:rPr>
                <w:iCs/>
                <w:sz w:val="24"/>
                <w:szCs w:val="24"/>
              </w:rPr>
              <w:t>Механизм выбора варианта креативного продукта.</w:t>
            </w:r>
          </w:p>
        </w:tc>
        <w:tc>
          <w:tcPr>
            <w:tcW w:w="3969" w:type="dxa"/>
            <w:vAlign w:val="center"/>
          </w:tcPr>
          <w:p w14:paraId="7CCC4B67" w14:textId="5CF5184C" w:rsidR="005B16DC" w:rsidRPr="00707AA2" w:rsidRDefault="005B16DC" w:rsidP="005B16DC">
            <w:pPr>
              <w:widowControl w:val="0"/>
              <w:tabs>
                <w:tab w:val="left" w:pos="993"/>
              </w:tabs>
              <w:jc w:val="both"/>
              <w:rPr>
                <w:color w:val="000000" w:themeColor="text1"/>
                <w:sz w:val="24"/>
                <w:szCs w:val="24"/>
              </w:rPr>
            </w:pPr>
            <w:r w:rsidRPr="00B8007A">
              <w:rPr>
                <w:color w:val="000000" w:themeColor="text1"/>
                <w:sz w:val="24"/>
                <w:szCs w:val="24"/>
              </w:rPr>
              <w:t>Свойства и характеристики творческого продукта. Критерии оценки альтернативных креативных продуктов.</w:t>
            </w:r>
          </w:p>
        </w:tc>
        <w:tc>
          <w:tcPr>
            <w:tcW w:w="3431" w:type="dxa"/>
            <w:vAlign w:val="center"/>
          </w:tcPr>
          <w:p w14:paraId="73C206A0" w14:textId="77777777" w:rsidR="005B16DC" w:rsidRPr="004E6EF9" w:rsidRDefault="005B16DC" w:rsidP="000F4358">
            <w:pPr>
              <w:widowControl w:val="0"/>
              <w:tabs>
                <w:tab w:val="left" w:pos="1810"/>
              </w:tabs>
              <w:jc w:val="both"/>
              <w:rPr>
                <w:sz w:val="24"/>
                <w:szCs w:val="24"/>
              </w:rPr>
            </w:pPr>
            <w:r w:rsidRPr="004E6EF9">
              <w:rPr>
                <w:sz w:val="24"/>
                <w:szCs w:val="24"/>
              </w:rPr>
              <w:t>Подготовка к семинарскому занятию (работа с литературой и информационными ресурсами</w:t>
            </w:r>
            <w:r>
              <w:rPr>
                <w:sz w:val="24"/>
                <w:szCs w:val="24"/>
              </w:rPr>
              <w:t>)</w:t>
            </w:r>
          </w:p>
          <w:p w14:paraId="4475BB82" w14:textId="758516F1" w:rsidR="005B16DC" w:rsidRPr="004E6EF9" w:rsidRDefault="005B16DC" w:rsidP="000F4358">
            <w:pPr>
              <w:widowControl w:val="0"/>
              <w:tabs>
                <w:tab w:val="left" w:pos="1810"/>
              </w:tabs>
              <w:rPr>
                <w:sz w:val="24"/>
                <w:szCs w:val="24"/>
              </w:rPr>
            </w:pPr>
            <w:r w:rsidRPr="004E6EF9">
              <w:rPr>
                <w:sz w:val="24"/>
                <w:szCs w:val="24"/>
              </w:rPr>
              <w:t xml:space="preserve">Подготовка к промежуточной аттестации </w:t>
            </w:r>
          </w:p>
        </w:tc>
      </w:tr>
    </w:tbl>
    <w:p w14:paraId="48F20B19" w14:textId="77777777" w:rsidR="00202B89" w:rsidRPr="004E6EF9" w:rsidRDefault="00202B89" w:rsidP="004E6EF9">
      <w:pPr>
        <w:contextualSpacing/>
        <w:rPr>
          <w:bCs/>
          <w:i/>
          <w:iCs/>
          <w:szCs w:val="28"/>
        </w:rPr>
      </w:pPr>
    </w:p>
    <w:p w14:paraId="08A08ABD" w14:textId="35062424" w:rsidR="00451235" w:rsidRPr="004E6EF9" w:rsidRDefault="00451235" w:rsidP="00B00D8C">
      <w:pPr>
        <w:spacing w:line="276" w:lineRule="auto"/>
        <w:ind w:firstLine="567"/>
        <w:jc w:val="both"/>
        <w:rPr>
          <w:rFonts w:eastAsia="Calibri"/>
          <w:b/>
          <w:szCs w:val="28"/>
          <w:lang w:eastAsia="en-US"/>
        </w:rPr>
      </w:pPr>
      <w:r w:rsidRPr="004E6EF9">
        <w:rPr>
          <w:rFonts w:eastAsia="Calibri"/>
          <w:b/>
          <w:szCs w:val="28"/>
          <w:lang w:eastAsia="en-US"/>
        </w:rPr>
        <w:t xml:space="preserve">6.2. Перечень вопросов, заданий, тем для подготовки к текущему контролю </w:t>
      </w:r>
    </w:p>
    <w:p w14:paraId="50C0446A" w14:textId="3FDB038F" w:rsidR="00451235" w:rsidRDefault="00451235" w:rsidP="004E6EF9">
      <w:pPr>
        <w:widowControl w:val="0"/>
        <w:spacing w:after="240"/>
        <w:rPr>
          <w:rFonts w:eastAsiaTheme="minorEastAsia"/>
          <w:b/>
          <w:szCs w:val="28"/>
        </w:rPr>
      </w:pPr>
      <w:r w:rsidRPr="004E6EF9">
        <w:rPr>
          <w:rFonts w:eastAsiaTheme="minorEastAsia"/>
          <w:b/>
          <w:szCs w:val="28"/>
        </w:rPr>
        <w:t xml:space="preserve">Пример варианта </w:t>
      </w:r>
      <w:r w:rsidR="003E23E0">
        <w:rPr>
          <w:rFonts w:eastAsiaTheme="minorEastAsia"/>
          <w:b/>
          <w:szCs w:val="28"/>
        </w:rPr>
        <w:t>контрольной работы</w:t>
      </w:r>
      <w:r w:rsidR="00D73B22">
        <w:rPr>
          <w:rFonts w:eastAsiaTheme="minorEastAsia"/>
          <w:b/>
          <w:szCs w:val="28"/>
        </w:rPr>
        <w:t>.</w:t>
      </w:r>
    </w:p>
    <w:p w14:paraId="7B4E7B3B" w14:textId="77777777" w:rsidR="009A21A9" w:rsidRDefault="00B76E82" w:rsidP="009A21A9">
      <w:pPr>
        <w:widowControl w:val="0"/>
        <w:spacing w:after="240"/>
        <w:jc w:val="both"/>
        <w:rPr>
          <w:rFonts w:eastAsiaTheme="minorEastAsia"/>
          <w:bCs/>
          <w:color w:val="000000" w:themeColor="text1"/>
          <w:szCs w:val="28"/>
        </w:rPr>
      </w:pPr>
      <w:r w:rsidRPr="00B76E82">
        <w:rPr>
          <w:rFonts w:eastAsiaTheme="minorEastAsia"/>
          <w:bCs/>
          <w:color w:val="000000" w:themeColor="text1"/>
          <w:szCs w:val="28"/>
        </w:rPr>
        <w:t xml:space="preserve">Установите </w:t>
      </w:r>
      <w:r>
        <w:rPr>
          <w:rFonts w:eastAsiaTheme="minorEastAsia"/>
          <w:bCs/>
          <w:color w:val="000000" w:themeColor="text1"/>
          <w:szCs w:val="28"/>
        </w:rPr>
        <w:t>технологическую последовательность выполнения работ по созданию креативного продукта и на этой основе сформируйте сетевой граф. Определите работы, которые не могут быть задержаны.</w:t>
      </w:r>
    </w:p>
    <w:p w14:paraId="66EDFC65" w14:textId="3A08B682" w:rsidR="00813A63" w:rsidRPr="009A21A9" w:rsidRDefault="00813A63" w:rsidP="009A21A9">
      <w:pPr>
        <w:widowControl w:val="0"/>
        <w:spacing w:after="240"/>
        <w:jc w:val="both"/>
        <w:rPr>
          <w:rFonts w:eastAsiaTheme="minorEastAsia"/>
          <w:bCs/>
          <w:color w:val="000000" w:themeColor="text1"/>
          <w:szCs w:val="28"/>
        </w:rPr>
      </w:pPr>
      <w:r w:rsidRPr="004E6EF9">
        <w:rPr>
          <w:rFonts w:eastAsiaTheme="minorEastAsia"/>
          <w:b/>
          <w:szCs w:val="28"/>
        </w:rPr>
        <w:t>Примеры заданий для самостоятельного решения</w:t>
      </w:r>
    </w:p>
    <w:p w14:paraId="13F3C1B3" w14:textId="77777777" w:rsidR="00640090" w:rsidRDefault="00813A63" w:rsidP="004E6EF9">
      <w:pPr>
        <w:widowControl w:val="0"/>
        <w:spacing w:after="240"/>
        <w:rPr>
          <w:rFonts w:eastAsiaTheme="minorEastAsia"/>
          <w:b/>
          <w:szCs w:val="28"/>
        </w:rPr>
      </w:pPr>
      <w:r w:rsidRPr="004E6EF9">
        <w:rPr>
          <w:rFonts w:eastAsiaTheme="minorEastAsia"/>
          <w:b/>
          <w:szCs w:val="28"/>
        </w:rPr>
        <w:t>1. Пример практико-ориентированного задания</w:t>
      </w:r>
    </w:p>
    <w:p w14:paraId="0E8801DB" w14:textId="6BD771AB" w:rsidR="003C275A" w:rsidRPr="001F3C33" w:rsidRDefault="00B76E82" w:rsidP="004D2DA4">
      <w:pPr>
        <w:widowControl w:val="0"/>
        <w:spacing w:after="240"/>
        <w:jc w:val="both"/>
        <w:rPr>
          <w:szCs w:val="28"/>
        </w:rPr>
      </w:pPr>
      <w:r>
        <w:rPr>
          <w:rFonts w:eastAsiaTheme="minorEastAsia"/>
          <w:bCs/>
          <w:szCs w:val="28"/>
        </w:rPr>
        <w:t xml:space="preserve">На круглом столе эксперты предложили 4 варианта реализации цифровой платформы. Каждый из этих вариантов охарактеризован тремя показателями. Осуществите выбор наилучшего варианта платформы по этим критериям. </w:t>
      </w:r>
      <w:r w:rsidR="0010649D">
        <w:t>Разработайте проект визуализация научных данных и проведите оценку его экономической эффективности.</w:t>
      </w:r>
    </w:p>
    <w:p w14:paraId="03E965F4" w14:textId="16E91285" w:rsidR="00813A63" w:rsidRDefault="00E00B6F" w:rsidP="004E6EF9">
      <w:pPr>
        <w:widowControl w:val="0"/>
        <w:spacing w:after="240"/>
        <w:rPr>
          <w:rFonts w:eastAsiaTheme="minorEastAsia"/>
          <w:b/>
          <w:szCs w:val="28"/>
        </w:rPr>
      </w:pPr>
      <w:r w:rsidRPr="004E6EF9">
        <w:rPr>
          <w:rFonts w:eastAsiaTheme="minorEastAsia"/>
          <w:b/>
          <w:szCs w:val="28"/>
        </w:rPr>
        <w:t xml:space="preserve">2. </w:t>
      </w:r>
      <w:r w:rsidR="00813A63" w:rsidRPr="004E6EF9">
        <w:rPr>
          <w:rFonts w:eastAsiaTheme="minorEastAsia"/>
          <w:b/>
          <w:szCs w:val="28"/>
        </w:rPr>
        <w:t>Пример ситуационного задания</w:t>
      </w:r>
    </w:p>
    <w:p w14:paraId="31D7C072" w14:textId="6CCFDF15" w:rsidR="00B76E82" w:rsidRDefault="00B76E82" w:rsidP="00F151E7">
      <w:pPr>
        <w:widowControl w:val="0"/>
        <w:spacing w:after="240"/>
        <w:jc w:val="both"/>
      </w:pPr>
      <w:bookmarkStart w:id="20" w:name="_Hlk147408397"/>
      <w:r w:rsidRPr="00B76E82">
        <w:rPr>
          <w:rFonts w:eastAsiaTheme="minorEastAsia"/>
          <w:bCs/>
          <w:szCs w:val="28"/>
        </w:rPr>
        <w:t xml:space="preserve">При </w:t>
      </w:r>
      <w:r>
        <w:rPr>
          <w:rFonts w:eastAsiaTheme="minorEastAsia"/>
          <w:bCs/>
          <w:szCs w:val="28"/>
        </w:rPr>
        <w:t xml:space="preserve">проведении мозгового штурма был использован инструмент </w:t>
      </w:r>
      <w:proofErr w:type="spellStart"/>
      <w:r w:rsidRPr="00FD6BFE">
        <w:t>Mind</w:t>
      </w:r>
      <w:proofErr w:type="spellEnd"/>
      <w:r w:rsidRPr="00FD6BFE">
        <w:t xml:space="preserve"> </w:t>
      </w:r>
      <w:proofErr w:type="spellStart"/>
      <w:r w:rsidRPr="00FD6BFE">
        <w:t>Mapping</w:t>
      </w:r>
      <w:proofErr w:type="spellEnd"/>
      <w:r w:rsidR="005B16DC">
        <w:t>. П</w:t>
      </w:r>
      <w:r>
        <w:t>роанализируйте полученны</w:t>
      </w:r>
      <w:r w:rsidR="005B16DC">
        <w:t>е</w:t>
      </w:r>
      <w:r>
        <w:t xml:space="preserve"> с его помощью связи между предложенными идеями и выявите циклические зависимости, препятствующие </w:t>
      </w:r>
      <w:r w:rsidR="00F151E7">
        <w:t>получению конечного</w:t>
      </w:r>
      <w:r>
        <w:t xml:space="preserve"> рез</w:t>
      </w:r>
      <w:r w:rsidR="00F151E7">
        <w:t>у</w:t>
      </w:r>
      <w:r>
        <w:t>льтата.</w:t>
      </w:r>
    </w:p>
    <w:p w14:paraId="7916209A" w14:textId="77777777" w:rsidR="00425782" w:rsidRPr="00425782" w:rsidRDefault="00425782" w:rsidP="00425782">
      <w:pPr>
        <w:widowControl w:val="0"/>
        <w:spacing w:after="240"/>
        <w:jc w:val="both"/>
        <w:rPr>
          <w:bCs/>
        </w:rPr>
      </w:pPr>
      <w:bookmarkStart w:id="21" w:name="_Hlk150861815"/>
      <w:r w:rsidRPr="00425782">
        <w:rPr>
          <w:bCs/>
        </w:rPr>
        <w:t xml:space="preserve">Критерии балльной оценки различных форм текущего контроля </w:t>
      </w:r>
      <w:r w:rsidRPr="00425782">
        <w:rPr>
          <w:bCs/>
        </w:rPr>
        <w:lastRenderedPageBreak/>
        <w:t>успеваемости содержатся в соответствующих методических рекомендациях департамента.</w:t>
      </w:r>
    </w:p>
    <w:bookmarkEnd w:id="21"/>
    <w:p w14:paraId="7DAE272E" w14:textId="77777777" w:rsidR="00425782" w:rsidRDefault="00425782" w:rsidP="00F151E7">
      <w:pPr>
        <w:widowControl w:val="0"/>
        <w:spacing w:after="240"/>
        <w:jc w:val="both"/>
      </w:pPr>
    </w:p>
    <w:p w14:paraId="03D6AF74" w14:textId="77777777" w:rsidR="0083668F" w:rsidRPr="00DC25EE" w:rsidRDefault="00333BE6" w:rsidP="00B00D8C">
      <w:pPr>
        <w:pStyle w:val="1"/>
        <w:spacing w:line="259" w:lineRule="auto"/>
        <w:ind w:firstLine="567"/>
        <w:jc w:val="both"/>
        <w:rPr>
          <w:rFonts w:ascii="Times New Roman" w:hAnsi="Times New Roman"/>
          <w:bCs/>
          <w:iCs/>
          <w:caps w:val="0"/>
          <w:color w:val="000000" w:themeColor="text1"/>
          <w:kern w:val="32"/>
          <w:szCs w:val="28"/>
          <w:lang w:val="ru-RU"/>
        </w:rPr>
      </w:pPr>
      <w:bookmarkStart w:id="22" w:name="_Toc516844488"/>
      <w:bookmarkEnd w:id="20"/>
      <w:r w:rsidRPr="00DC25EE">
        <w:rPr>
          <w:rFonts w:ascii="Times New Roman" w:hAnsi="Times New Roman"/>
          <w:bCs/>
          <w:iCs/>
          <w:caps w:val="0"/>
          <w:color w:val="000000" w:themeColor="text1"/>
          <w:kern w:val="32"/>
          <w:szCs w:val="28"/>
          <w:lang w:val="ru-RU"/>
        </w:rPr>
        <w:t xml:space="preserve">7. </w:t>
      </w:r>
      <w:r w:rsidR="0083668F" w:rsidRPr="00DC25EE">
        <w:rPr>
          <w:rFonts w:ascii="Times New Roman" w:hAnsi="Times New Roman"/>
          <w:bCs/>
          <w:iCs/>
          <w:caps w:val="0"/>
          <w:color w:val="000000" w:themeColor="text1"/>
          <w:kern w:val="32"/>
          <w:szCs w:val="28"/>
          <w:lang w:val="ru-RU"/>
        </w:rPr>
        <w:t>Фонд оценочных средств для проведения промежуточной аттестации обучающихся по дисциплине</w:t>
      </w:r>
      <w:bookmarkEnd w:id="22"/>
    </w:p>
    <w:p w14:paraId="1810753B" w14:textId="77777777" w:rsidR="00DC25EE" w:rsidRDefault="00DC25EE" w:rsidP="00DC25EE">
      <w:pPr>
        <w:jc w:val="both"/>
        <w:rPr>
          <w:szCs w:val="28"/>
        </w:rPr>
      </w:pPr>
      <w:r w:rsidRPr="004F7E90">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4F7E90">
        <w:rPr>
          <w:b/>
          <w:szCs w:val="28"/>
        </w:rPr>
        <w:t xml:space="preserve"> </w:t>
      </w:r>
      <w:r w:rsidRPr="004F7E90">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EC5B9FA" w14:textId="4B65ADCD" w:rsidR="00F15F97" w:rsidRPr="005B16DC" w:rsidRDefault="00F15F97" w:rsidP="00F15F97">
      <w:pPr>
        <w:contextualSpacing/>
        <w:jc w:val="right"/>
        <w:rPr>
          <w:bCs/>
          <w:szCs w:val="28"/>
        </w:rPr>
      </w:pPr>
      <w:r w:rsidRPr="005B16DC">
        <w:rPr>
          <w:bCs/>
          <w:szCs w:val="28"/>
        </w:rPr>
        <w:t xml:space="preserve">Таблица </w:t>
      </w:r>
      <w:r w:rsidR="00B00D8C">
        <w:rPr>
          <w:bCs/>
          <w:szCs w:val="28"/>
        </w:rPr>
        <w:t>5</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6"/>
        <w:gridCol w:w="2694"/>
        <w:gridCol w:w="2268"/>
      </w:tblGrid>
      <w:tr w:rsidR="004C074E" w:rsidRPr="004C074E" w14:paraId="58BDF6F4" w14:textId="77777777" w:rsidTr="00F15F97">
        <w:tc>
          <w:tcPr>
            <w:tcW w:w="2263" w:type="dxa"/>
            <w:shd w:val="clear" w:color="auto" w:fill="auto"/>
            <w:vAlign w:val="center"/>
          </w:tcPr>
          <w:p w14:paraId="4B6E5567" w14:textId="15B3A120" w:rsidR="00C20506" w:rsidRPr="004C074E" w:rsidRDefault="00C20506" w:rsidP="004C1EDC">
            <w:pPr>
              <w:jc w:val="center"/>
              <w:rPr>
                <w:sz w:val="24"/>
                <w:szCs w:val="24"/>
              </w:rPr>
            </w:pPr>
            <w:bookmarkStart w:id="23" w:name="_Hlk107924716"/>
            <w:r w:rsidRPr="004C074E">
              <w:rPr>
                <w:sz w:val="24"/>
                <w:szCs w:val="24"/>
              </w:rPr>
              <w:t>Наименование компетенции</w:t>
            </w:r>
          </w:p>
        </w:tc>
        <w:tc>
          <w:tcPr>
            <w:tcW w:w="2126" w:type="dxa"/>
            <w:shd w:val="clear" w:color="auto" w:fill="auto"/>
            <w:vAlign w:val="center"/>
          </w:tcPr>
          <w:p w14:paraId="62CF3EA3" w14:textId="4FA24953" w:rsidR="00C20506" w:rsidRPr="004C074E" w:rsidRDefault="00C20506" w:rsidP="004C1EDC">
            <w:pPr>
              <w:jc w:val="center"/>
              <w:rPr>
                <w:sz w:val="24"/>
                <w:szCs w:val="24"/>
              </w:rPr>
            </w:pPr>
            <w:r w:rsidRPr="004C074E">
              <w:rPr>
                <w:sz w:val="24"/>
                <w:szCs w:val="24"/>
              </w:rPr>
              <w:t>Наименование индикаторов достижения компетенции</w:t>
            </w:r>
          </w:p>
        </w:tc>
        <w:tc>
          <w:tcPr>
            <w:tcW w:w="2694" w:type="dxa"/>
          </w:tcPr>
          <w:p w14:paraId="0CAB9F85" w14:textId="1FE3D48A" w:rsidR="00C20506" w:rsidRPr="004C074E" w:rsidRDefault="00C20506" w:rsidP="004C1EDC">
            <w:pPr>
              <w:ind w:firstLine="34"/>
              <w:jc w:val="center"/>
              <w:rPr>
                <w:bCs/>
                <w:sz w:val="24"/>
                <w:szCs w:val="24"/>
              </w:rPr>
            </w:pPr>
            <w:r w:rsidRPr="004C074E">
              <w:rPr>
                <w:sz w:val="24"/>
                <w:szCs w:val="24"/>
              </w:rPr>
              <w:t>Результаты обучения (умения и знания), соотнесенные с индикаторами достижения компетенции</w:t>
            </w:r>
          </w:p>
        </w:tc>
        <w:tc>
          <w:tcPr>
            <w:tcW w:w="2268" w:type="dxa"/>
          </w:tcPr>
          <w:p w14:paraId="43A2D479" w14:textId="55603436" w:rsidR="00C20506" w:rsidRPr="004C074E" w:rsidRDefault="00C20506" w:rsidP="004C1EDC">
            <w:pPr>
              <w:ind w:firstLine="34"/>
              <w:jc w:val="center"/>
              <w:rPr>
                <w:bCs/>
                <w:sz w:val="24"/>
                <w:szCs w:val="24"/>
              </w:rPr>
            </w:pPr>
            <w:r w:rsidRPr="004C074E">
              <w:rPr>
                <w:sz w:val="24"/>
                <w:szCs w:val="24"/>
              </w:rPr>
              <w:t>Типовые контрольные задания</w:t>
            </w:r>
          </w:p>
        </w:tc>
      </w:tr>
      <w:tr w:rsidR="004C074E" w:rsidRPr="004C074E" w14:paraId="10190B1D" w14:textId="77777777" w:rsidTr="00F15F97">
        <w:trPr>
          <w:trHeight w:val="1935"/>
        </w:trPr>
        <w:tc>
          <w:tcPr>
            <w:tcW w:w="2263" w:type="dxa"/>
            <w:vMerge w:val="restart"/>
            <w:shd w:val="clear" w:color="auto" w:fill="auto"/>
          </w:tcPr>
          <w:p w14:paraId="000386CA" w14:textId="58A57D96" w:rsidR="00C20506" w:rsidRPr="004C074E" w:rsidRDefault="00C20506" w:rsidP="002E4F86">
            <w:pPr>
              <w:jc w:val="both"/>
              <w:rPr>
                <w:b/>
                <w:sz w:val="24"/>
                <w:szCs w:val="24"/>
              </w:rPr>
            </w:pPr>
            <w:r w:rsidRPr="004C074E">
              <w:t>ПКП-4</w:t>
            </w:r>
          </w:p>
          <w:p w14:paraId="6F5875D5" w14:textId="77777777" w:rsidR="00C20506" w:rsidRPr="004C074E" w:rsidRDefault="00C20506" w:rsidP="002E4F86">
            <w:pPr>
              <w:jc w:val="both"/>
              <w:rPr>
                <w:sz w:val="24"/>
                <w:szCs w:val="24"/>
              </w:rPr>
            </w:pPr>
            <w:r w:rsidRPr="004C074E">
              <w:rPr>
                <w:sz w:val="24"/>
                <w:szCs w:val="24"/>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p w14:paraId="0FE3B1CD" w14:textId="778C5F4C" w:rsidR="00C20506" w:rsidRPr="004C074E" w:rsidRDefault="00C20506" w:rsidP="002E4F86">
            <w:pPr>
              <w:jc w:val="both"/>
              <w:rPr>
                <w:b/>
                <w:bCs/>
                <w:sz w:val="24"/>
                <w:szCs w:val="24"/>
                <w:highlight w:val="yellow"/>
              </w:rPr>
            </w:pPr>
          </w:p>
        </w:tc>
        <w:tc>
          <w:tcPr>
            <w:tcW w:w="2126" w:type="dxa"/>
            <w:vMerge w:val="restart"/>
            <w:shd w:val="clear" w:color="auto" w:fill="auto"/>
          </w:tcPr>
          <w:p w14:paraId="0FC782E2" w14:textId="0542ACA4" w:rsidR="00C20506" w:rsidRPr="004C074E" w:rsidRDefault="00C20506" w:rsidP="00DC25EE">
            <w:pPr>
              <w:jc w:val="both"/>
              <w:rPr>
                <w:sz w:val="24"/>
                <w:szCs w:val="24"/>
                <w:highlight w:val="yellow"/>
              </w:rPr>
            </w:pPr>
            <w:r w:rsidRPr="004C074E">
              <w:rPr>
                <w:sz w:val="24"/>
                <w:szCs w:val="24"/>
              </w:rPr>
              <w:t>1. 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2694" w:type="dxa"/>
          </w:tcPr>
          <w:p w14:paraId="15DA631B" w14:textId="7ADDD124" w:rsidR="00C20506" w:rsidRPr="004C074E" w:rsidRDefault="00C20506" w:rsidP="00C20506">
            <w:pPr>
              <w:ind w:firstLine="34"/>
              <w:jc w:val="both"/>
              <w:rPr>
                <w:b/>
                <w:sz w:val="24"/>
                <w:szCs w:val="24"/>
              </w:rPr>
            </w:pPr>
            <w:r w:rsidRPr="004C074E">
              <w:rPr>
                <w:b/>
                <w:sz w:val="24"/>
                <w:szCs w:val="24"/>
              </w:rPr>
              <w:t>Знание</w:t>
            </w:r>
          </w:p>
          <w:p w14:paraId="19478C4E" w14:textId="383031BE" w:rsidR="00C20506" w:rsidRPr="004C074E" w:rsidRDefault="00C20506" w:rsidP="003E52A4">
            <w:pPr>
              <w:ind w:firstLine="34"/>
              <w:jc w:val="both"/>
              <w:rPr>
                <w:sz w:val="24"/>
                <w:szCs w:val="24"/>
                <w:highlight w:val="yellow"/>
              </w:rPr>
            </w:pPr>
            <w:r w:rsidRPr="004C074E">
              <w:rPr>
                <w:sz w:val="24"/>
                <w:szCs w:val="24"/>
              </w:rPr>
              <w:t xml:space="preserve">- </w:t>
            </w:r>
            <w:r w:rsidR="003E52A4" w:rsidRPr="004C074E">
              <w:rPr>
                <w:sz w:val="24"/>
                <w:szCs w:val="24"/>
              </w:rPr>
              <w:t>современные технические средства и специальные программные продукты для обработки данных для составления проектов формирования производственно-технологической базы креативных индустрий.</w:t>
            </w:r>
          </w:p>
        </w:tc>
        <w:tc>
          <w:tcPr>
            <w:tcW w:w="2268" w:type="dxa"/>
          </w:tcPr>
          <w:p w14:paraId="73F4C43B" w14:textId="767665E8" w:rsidR="00C20506" w:rsidRPr="004C074E" w:rsidRDefault="00C20506" w:rsidP="000F4786">
            <w:pPr>
              <w:ind w:firstLine="34"/>
              <w:jc w:val="both"/>
              <w:rPr>
                <w:b/>
                <w:bCs/>
                <w:szCs w:val="28"/>
                <w:highlight w:val="yellow"/>
              </w:rPr>
            </w:pPr>
            <w:r w:rsidRPr="004C074E">
              <w:rPr>
                <w:sz w:val="24"/>
                <w:szCs w:val="24"/>
              </w:rPr>
              <w:t xml:space="preserve">На основании собранных данных сформируйте варианты </w:t>
            </w:r>
            <w:r w:rsidR="00BA12A8" w:rsidRPr="004C074E">
              <w:rPr>
                <w:sz w:val="24"/>
                <w:szCs w:val="24"/>
              </w:rPr>
              <w:t>технологических процессов</w:t>
            </w:r>
            <w:r w:rsidRPr="004C074E">
              <w:rPr>
                <w:sz w:val="24"/>
                <w:szCs w:val="24"/>
              </w:rPr>
              <w:t xml:space="preserve">, которые </w:t>
            </w:r>
            <w:r w:rsidR="00BA12A8" w:rsidRPr="004C074E">
              <w:rPr>
                <w:sz w:val="24"/>
                <w:szCs w:val="24"/>
              </w:rPr>
              <w:t>позволят реализовать цели</w:t>
            </w:r>
            <w:r w:rsidRPr="004C074E">
              <w:rPr>
                <w:sz w:val="24"/>
                <w:szCs w:val="24"/>
              </w:rPr>
              <w:t xml:space="preserve"> развития </w:t>
            </w:r>
            <w:r w:rsidR="00BA12A8" w:rsidRPr="004C074E">
              <w:rPr>
                <w:sz w:val="24"/>
                <w:szCs w:val="24"/>
              </w:rPr>
              <w:t>креативного проекта</w:t>
            </w:r>
          </w:p>
        </w:tc>
      </w:tr>
      <w:tr w:rsidR="004C074E" w:rsidRPr="004C074E" w14:paraId="0BAF5BD8" w14:textId="77777777" w:rsidTr="00F15F97">
        <w:trPr>
          <w:trHeight w:val="1935"/>
        </w:trPr>
        <w:tc>
          <w:tcPr>
            <w:tcW w:w="2263" w:type="dxa"/>
            <w:vMerge/>
            <w:shd w:val="clear" w:color="auto" w:fill="auto"/>
          </w:tcPr>
          <w:p w14:paraId="188F94AD" w14:textId="77777777" w:rsidR="00C20506" w:rsidRPr="004C074E" w:rsidRDefault="00C20506" w:rsidP="002E4F86">
            <w:pPr>
              <w:jc w:val="both"/>
            </w:pPr>
          </w:p>
        </w:tc>
        <w:tc>
          <w:tcPr>
            <w:tcW w:w="2126" w:type="dxa"/>
            <w:vMerge/>
            <w:shd w:val="clear" w:color="auto" w:fill="auto"/>
          </w:tcPr>
          <w:p w14:paraId="57475F61" w14:textId="77777777" w:rsidR="00C20506" w:rsidRPr="004C074E" w:rsidRDefault="00C20506" w:rsidP="00DC25EE">
            <w:pPr>
              <w:jc w:val="both"/>
              <w:rPr>
                <w:sz w:val="24"/>
                <w:szCs w:val="24"/>
              </w:rPr>
            </w:pPr>
          </w:p>
        </w:tc>
        <w:tc>
          <w:tcPr>
            <w:tcW w:w="2694" w:type="dxa"/>
          </w:tcPr>
          <w:p w14:paraId="4F1A3B14" w14:textId="5AFD24DD" w:rsidR="00C20506" w:rsidRPr="004C074E" w:rsidRDefault="00C20506" w:rsidP="00C20506">
            <w:pPr>
              <w:ind w:firstLine="34"/>
              <w:jc w:val="both"/>
              <w:rPr>
                <w:b/>
                <w:bCs/>
                <w:sz w:val="24"/>
                <w:szCs w:val="24"/>
              </w:rPr>
            </w:pPr>
            <w:r w:rsidRPr="004C074E">
              <w:rPr>
                <w:b/>
                <w:bCs/>
                <w:sz w:val="24"/>
                <w:szCs w:val="24"/>
              </w:rPr>
              <w:t>Умение</w:t>
            </w:r>
          </w:p>
          <w:p w14:paraId="6822DE5C" w14:textId="74B3D74B" w:rsidR="00C20506" w:rsidRPr="004C074E" w:rsidRDefault="00C20506" w:rsidP="00C20506">
            <w:pPr>
              <w:ind w:firstLine="34"/>
              <w:jc w:val="both"/>
              <w:rPr>
                <w:sz w:val="24"/>
                <w:szCs w:val="24"/>
                <w:highlight w:val="yellow"/>
              </w:rPr>
            </w:pPr>
            <w:r w:rsidRPr="004C074E">
              <w:rPr>
                <w:sz w:val="24"/>
                <w:szCs w:val="24"/>
              </w:rPr>
              <w:t xml:space="preserve">- </w:t>
            </w:r>
            <w:r w:rsidR="003E52A4" w:rsidRPr="004C074E">
              <w:rPr>
                <w:sz w:val="24"/>
                <w:szCs w:val="24"/>
              </w:rPr>
              <w:t xml:space="preserve">собирать и обрабатывать данные для составления проектов формирования производственно-технологической базы организаций креативных индустрий </w:t>
            </w:r>
          </w:p>
        </w:tc>
        <w:tc>
          <w:tcPr>
            <w:tcW w:w="2268" w:type="dxa"/>
          </w:tcPr>
          <w:p w14:paraId="1CB94C43" w14:textId="73D2447C" w:rsidR="00C20506" w:rsidRPr="004C074E" w:rsidRDefault="00BA12A8" w:rsidP="000F4786">
            <w:pPr>
              <w:ind w:firstLine="34"/>
              <w:jc w:val="both"/>
              <w:rPr>
                <w:sz w:val="24"/>
                <w:szCs w:val="24"/>
                <w:highlight w:val="yellow"/>
              </w:rPr>
            </w:pPr>
            <w:r w:rsidRPr="004C074E">
              <w:rPr>
                <w:sz w:val="24"/>
                <w:szCs w:val="24"/>
              </w:rPr>
              <w:t>Сформируйте систему технологических взаимосвязанного оборудования, обеспечивающую минимизацию простоев при функционировании креативного проекта</w:t>
            </w:r>
          </w:p>
        </w:tc>
      </w:tr>
      <w:tr w:rsidR="004C074E" w:rsidRPr="004C074E" w14:paraId="7A159A8F" w14:textId="77777777" w:rsidTr="00F15F97">
        <w:trPr>
          <w:trHeight w:val="1103"/>
        </w:trPr>
        <w:tc>
          <w:tcPr>
            <w:tcW w:w="2263" w:type="dxa"/>
            <w:vMerge/>
            <w:shd w:val="clear" w:color="auto" w:fill="auto"/>
          </w:tcPr>
          <w:p w14:paraId="50C6219E" w14:textId="77777777" w:rsidR="00C20506" w:rsidRPr="004C074E" w:rsidRDefault="00C20506" w:rsidP="002E4F86">
            <w:pPr>
              <w:jc w:val="both"/>
              <w:rPr>
                <w:sz w:val="24"/>
                <w:szCs w:val="24"/>
                <w:highlight w:val="yellow"/>
              </w:rPr>
            </w:pPr>
          </w:p>
        </w:tc>
        <w:tc>
          <w:tcPr>
            <w:tcW w:w="2126" w:type="dxa"/>
            <w:vMerge w:val="restart"/>
            <w:shd w:val="clear" w:color="auto" w:fill="auto"/>
          </w:tcPr>
          <w:p w14:paraId="5C049C5D" w14:textId="44768BDE" w:rsidR="00C20506" w:rsidRPr="004C074E" w:rsidRDefault="00C20506" w:rsidP="00DC25EE">
            <w:pPr>
              <w:tabs>
                <w:tab w:val="left" w:pos="290"/>
              </w:tabs>
              <w:jc w:val="both"/>
              <w:rPr>
                <w:sz w:val="24"/>
                <w:szCs w:val="24"/>
              </w:rPr>
            </w:pPr>
            <w:r w:rsidRPr="004C074E">
              <w:rPr>
                <w:sz w:val="24"/>
                <w:szCs w:val="24"/>
              </w:rPr>
              <w:t xml:space="preserve">2.Формирует и проверяет планы финансово-экономического развития организации </w:t>
            </w:r>
            <w:r w:rsidRPr="004C074E">
              <w:rPr>
                <w:sz w:val="24"/>
                <w:szCs w:val="24"/>
              </w:rPr>
              <w:lastRenderedPageBreak/>
              <w:t>сферы креативных индустрий.</w:t>
            </w:r>
          </w:p>
        </w:tc>
        <w:tc>
          <w:tcPr>
            <w:tcW w:w="2694" w:type="dxa"/>
          </w:tcPr>
          <w:p w14:paraId="43744F6E" w14:textId="77777777" w:rsidR="003E52A4" w:rsidRPr="004C074E" w:rsidRDefault="003E52A4" w:rsidP="003E52A4">
            <w:pPr>
              <w:ind w:firstLine="34"/>
              <w:jc w:val="both"/>
              <w:rPr>
                <w:b/>
                <w:sz w:val="24"/>
                <w:szCs w:val="24"/>
              </w:rPr>
            </w:pPr>
            <w:r w:rsidRPr="004C074E">
              <w:rPr>
                <w:b/>
                <w:sz w:val="24"/>
                <w:szCs w:val="24"/>
              </w:rPr>
              <w:lastRenderedPageBreak/>
              <w:t>Знание</w:t>
            </w:r>
          </w:p>
          <w:p w14:paraId="6F048F86" w14:textId="74DBFB61" w:rsidR="003E52A4" w:rsidRPr="004C074E" w:rsidRDefault="003E52A4" w:rsidP="003E52A4">
            <w:pPr>
              <w:ind w:firstLine="34"/>
              <w:jc w:val="both"/>
              <w:rPr>
                <w:sz w:val="24"/>
                <w:szCs w:val="24"/>
              </w:rPr>
            </w:pPr>
            <w:r w:rsidRPr="004C074E">
              <w:rPr>
                <w:sz w:val="24"/>
                <w:szCs w:val="24"/>
              </w:rPr>
              <w:t>Методов анализа и формирования финансовых планов развития производственно-</w:t>
            </w:r>
            <w:r w:rsidRPr="004C074E">
              <w:rPr>
                <w:sz w:val="24"/>
                <w:szCs w:val="24"/>
              </w:rPr>
              <w:lastRenderedPageBreak/>
              <w:t>технологического развития организации сферы креативных индустрий</w:t>
            </w:r>
          </w:p>
          <w:p w14:paraId="322BB5C3" w14:textId="4A42862E" w:rsidR="00C20506" w:rsidRPr="004C074E" w:rsidRDefault="00C20506" w:rsidP="003E52A4">
            <w:pPr>
              <w:ind w:firstLine="34"/>
              <w:jc w:val="both"/>
              <w:rPr>
                <w:sz w:val="24"/>
                <w:szCs w:val="24"/>
                <w:highlight w:val="yellow"/>
              </w:rPr>
            </w:pPr>
          </w:p>
        </w:tc>
        <w:tc>
          <w:tcPr>
            <w:tcW w:w="2268" w:type="dxa"/>
          </w:tcPr>
          <w:p w14:paraId="14787DE1" w14:textId="4DDA3156" w:rsidR="00C20506" w:rsidRPr="004C074E" w:rsidRDefault="00BA12A8" w:rsidP="00526990">
            <w:pPr>
              <w:ind w:firstLine="34"/>
              <w:jc w:val="both"/>
              <w:rPr>
                <w:sz w:val="24"/>
                <w:szCs w:val="24"/>
              </w:rPr>
            </w:pPr>
            <w:r w:rsidRPr="004C074E">
              <w:rPr>
                <w:sz w:val="24"/>
                <w:szCs w:val="24"/>
              </w:rPr>
              <w:lastRenderedPageBreak/>
              <w:t xml:space="preserve">Приведите методы </w:t>
            </w:r>
            <w:r w:rsidR="00ED50C6" w:rsidRPr="004C074E">
              <w:rPr>
                <w:sz w:val="24"/>
                <w:szCs w:val="24"/>
              </w:rPr>
              <w:t>анализа необходимости ремонта</w:t>
            </w:r>
            <w:r w:rsidRPr="004C074E">
              <w:rPr>
                <w:sz w:val="24"/>
                <w:szCs w:val="24"/>
              </w:rPr>
              <w:t xml:space="preserve"> и замены производственно-технологического </w:t>
            </w:r>
            <w:r w:rsidRPr="004C074E">
              <w:rPr>
                <w:sz w:val="24"/>
                <w:szCs w:val="24"/>
              </w:rPr>
              <w:lastRenderedPageBreak/>
              <w:t>оборудования</w:t>
            </w:r>
            <w:r w:rsidR="00ED50C6" w:rsidRPr="004C074E">
              <w:rPr>
                <w:sz w:val="24"/>
                <w:szCs w:val="24"/>
              </w:rPr>
              <w:t xml:space="preserve"> креативного предприятия в зависимости от факторов физического и морального износа.</w:t>
            </w:r>
          </w:p>
          <w:p w14:paraId="37EF8031" w14:textId="39AFC846" w:rsidR="00C20506" w:rsidRPr="004C074E" w:rsidRDefault="00C20506" w:rsidP="00526990">
            <w:pPr>
              <w:ind w:firstLine="34"/>
              <w:jc w:val="both"/>
              <w:rPr>
                <w:sz w:val="24"/>
                <w:szCs w:val="24"/>
                <w:highlight w:val="yellow"/>
              </w:rPr>
            </w:pPr>
            <w:r w:rsidRPr="004C074E">
              <w:rPr>
                <w:sz w:val="24"/>
                <w:szCs w:val="24"/>
                <w:highlight w:val="yellow"/>
              </w:rPr>
              <w:t xml:space="preserve"> </w:t>
            </w:r>
          </w:p>
        </w:tc>
      </w:tr>
      <w:tr w:rsidR="004C074E" w:rsidRPr="004C074E" w14:paraId="78441C06" w14:textId="77777777" w:rsidTr="00F15F97">
        <w:trPr>
          <w:trHeight w:val="1102"/>
        </w:trPr>
        <w:tc>
          <w:tcPr>
            <w:tcW w:w="2263" w:type="dxa"/>
            <w:vMerge/>
            <w:shd w:val="clear" w:color="auto" w:fill="auto"/>
          </w:tcPr>
          <w:p w14:paraId="281C9864" w14:textId="77777777" w:rsidR="00C20506" w:rsidRPr="004C074E" w:rsidRDefault="00C20506" w:rsidP="002E4F86">
            <w:pPr>
              <w:jc w:val="both"/>
              <w:rPr>
                <w:sz w:val="24"/>
                <w:szCs w:val="24"/>
                <w:highlight w:val="yellow"/>
              </w:rPr>
            </w:pPr>
          </w:p>
        </w:tc>
        <w:tc>
          <w:tcPr>
            <w:tcW w:w="2126" w:type="dxa"/>
            <w:vMerge/>
            <w:shd w:val="clear" w:color="auto" w:fill="auto"/>
          </w:tcPr>
          <w:p w14:paraId="6C0F02ED" w14:textId="77777777" w:rsidR="00C20506" w:rsidRPr="004C074E" w:rsidRDefault="00C20506" w:rsidP="00DC25EE">
            <w:pPr>
              <w:tabs>
                <w:tab w:val="left" w:pos="290"/>
              </w:tabs>
              <w:jc w:val="both"/>
              <w:rPr>
                <w:sz w:val="24"/>
                <w:szCs w:val="24"/>
              </w:rPr>
            </w:pPr>
          </w:p>
        </w:tc>
        <w:tc>
          <w:tcPr>
            <w:tcW w:w="2694" w:type="dxa"/>
          </w:tcPr>
          <w:p w14:paraId="4809A84B" w14:textId="77777777" w:rsidR="003E52A4" w:rsidRPr="004C074E" w:rsidRDefault="003E52A4" w:rsidP="003E52A4">
            <w:pPr>
              <w:ind w:firstLine="34"/>
              <w:jc w:val="both"/>
              <w:rPr>
                <w:b/>
                <w:bCs/>
                <w:sz w:val="24"/>
                <w:szCs w:val="24"/>
              </w:rPr>
            </w:pPr>
            <w:r w:rsidRPr="004C074E">
              <w:rPr>
                <w:b/>
                <w:bCs/>
                <w:sz w:val="24"/>
                <w:szCs w:val="24"/>
              </w:rPr>
              <w:t>Умение</w:t>
            </w:r>
          </w:p>
          <w:p w14:paraId="47D00AAF" w14:textId="4BCE0441" w:rsidR="003E52A4" w:rsidRPr="004C074E" w:rsidRDefault="003E52A4" w:rsidP="003E52A4">
            <w:pPr>
              <w:ind w:firstLine="34"/>
              <w:jc w:val="both"/>
              <w:rPr>
                <w:sz w:val="24"/>
                <w:szCs w:val="24"/>
              </w:rPr>
            </w:pPr>
            <w:r w:rsidRPr="004C074E">
              <w:rPr>
                <w:b/>
                <w:bCs/>
                <w:sz w:val="24"/>
                <w:szCs w:val="24"/>
              </w:rPr>
              <w:t xml:space="preserve">- </w:t>
            </w:r>
            <w:r w:rsidRPr="004C074E">
              <w:rPr>
                <w:sz w:val="24"/>
                <w:szCs w:val="24"/>
              </w:rPr>
              <w:t>формировать и проверять финансовые планы -производственно-технологического развития организаций сферы креативной индустрии</w:t>
            </w:r>
          </w:p>
          <w:p w14:paraId="16F02CB2" w14:textId="77777777" w:rsidR="00C20506" w:rsidRPr="004C074E" w:rsidRDefault="00C20506" w:rsidP="00526990">
            <w:pPr>
              <w:ind w:firstLine="34"/>
              <w:jc w:val="both"/>
              <w:rPr>
                <w:sz w:val="24"/>
                <w:szCs w:val="24"/>
                <w:highlight w:val="yellow"/>
              </w:rPr>
            </w:pPr>
          </w:p>
        </w:tc>
        <w:tc>
          <w:tcPr>
            <w:tcW w:w="2268" w:type="dxa"/>
          </w:tcPr>
          <w:p w14:paraId="372C9D98" w14:textId="77777777" w:rsidR="00BA12A8" w:rsidRPr="004C074E" w:rsidRDefault="00BA12A8" w:rsidP="00BA12A8">
            <w:pPr>
              <w:ind w:firstLine="34"/>
              <w:jc w:val="both"/>
              <w:rPr>
                <w:sz w:val="24"/>
                <w:szCs w:val="24"/>
              </w:rPr>
            </w:pPr>
            <w:r w:rsidRPr="004C074E">
              <w:rPr>
                <w:sz w:val="24"/>
                <w:szCs w:val="24"/>
              </w:rPr>
              <w:t>Разработайте инвестиционный план ремонта и замены производственно-технологического оборудования, обеспечивающий минимизацию аварийных ситуаций при функционировании креативного предприятия.</w:t>
            </w:r>
          </w:p>
          <w:p w14:paraId="16EF600A" w14:textId="77777777" w:rsidR="00C20506" w:rsidRPr="004C074E" w:rsidRDefault="00C20506" w:rsidP="00526990">
            <w:pPr>
              <w:ind w:firstLine="34"/>
              <w:jc w:val="both"/>
              <w:rPr>
                <w:sz w:val="24"/>
                <w:szCs w:val="24"/>
                <w:highlight w:val="yellow"/>
              </w:rPr>
            </w:pPr>
          </w:p>
        </w:tc>
      </w:tr>
      <w:tr w:rsidR="004C074E" w:rsidRPr="004C074E" w14:paraId="38D943E1" w14:textId="77777777" w:rsidTr="00F15F97">
        <w:trPr>
          <w:trHeight w:val="1103"/>
        </w:trPr>
        <w:tc>
          <w:tcPr>
            <w:tcW w:w="2263" w:type="dxa"/>
            <w:vMerge/>
            <w:shd w:val="clear" w:color="auto" w:fill="auto"/>
          </w:tcPr>
          <w:p w14:paraId="5DAD87DD" w14:textId="77777777" w:rsidR="00C20506" w:rsidRPr="004C074E" w:rsidRDefault="00C20506" w:rsidP="002E4F86">
            <w:pPr>
              <w:jc w:val="both"/>
              <w:rPr>
                <w:sz w:val="24"/>
                <w:szCs w:val="24"/>
                <w:highlight w:val="yellow"/>
              </w:rPr>
            </w:pPr>
          </w:p>
        </w:tc>
        <w:tc>
          <w:tcPr>
            <w:tcW w:w="2126" w:type="dxa"/>
            <w:vMerge w:val="restart"/>
            <w:shd w:val="clear" w:color="auto" w:fill="auto"/>
          </w:tcPr>
          <w:p w14:paraId="65420C1D" w14:textId="5E624D5E" w:rsidR="00C20506" w:rsidRPr="004C074E" w:rsidRDefault="00C20506" w:rsidP="00445893">
            <w:pPr>
              <w:jc w:val="both"/>
              <w:rPr>
                <w:sz w:val="24"/>
                <w:szCs w:val="24"/>
              </w:rPr>
            </w:pPr>
            <w:r w:rsidRPr="004C074E">
              <w:rPr>
                <w:sz w:val="24"/>
                <w:szCs w:val="24"/>
              </w:rPr>
              <w:t>3.</w:t>
            </w:r>
            <w:r w:rsidRPr="004C074E">
              <w:rPr>
                <w:sz w:val="24"/>
                <w:szCs w:val="24"/>
              </w:rPr>
              <w:tab/>
              <w:t>Готовит отчеты о финансово-хозяйственной деятельности организации сферы креативных индустрий.</w:t>
            </w:r>
          </w:p>
        </w:tc>
        <w:tc>
          <w:tcPr>
            <w:tcW w:w="2694" w:type="dxa"/>
          </w:tcPr>
          <w:p w14:paraId="60181264" w14:textId="77777777" w:rsidR="003E52A4" w:rsidRPr="004C074E" w:rsidRDefault="003E52A4" w:rsidP="003E52A4">
            <w:pPr>
              <w:ind w:firstLine="34"/>
              <w:jc w:val="both"/>
              <w:rPr>
                <w:b/>
                <w:sz w:val="24"/>
                <w:szCs w:val="24"/>
              </w:rPr>
            </w:pPr>
            <w:r w:rsidRPr="004C074E">
              <w:rPr>
                <w:b/>
                <w:sz w:val="24"/>
                <w:szCs w:val="24"/>
              </w:rPr>
              <w:t>Знание</w:t>
            </w:r>
          </w:p>
          <w:p w14:paraId="1FE0649E" w14:textId="040C6D7E" w:rsidR="003E52A4" w:rsidRPr="004C074E" w:rsidRDefault="00BA12A8" w:rsidP="003E52A4">
            <w:pPr>
              <w:ind w:firstLine="34"/>
              <w:jc w:val="both"/>
              <w:rPr>
                <w:sz w:val="24"/>
                <w:szCs w:val="24"/>
              </w:rPr>
            </w:pPr>
            <w:r w:rsidRPr="004C074E">
              <w:rPr>
                <w:sz w:val="24"/>
                <w:szCs w:val="24"/>
              </w:rPr>
              <w:t>порядка формирования</w:t>
            </w:r>
            <w:r w:rsidR="003E52A4" w:rsidRPr="004C074E">
              <w:rPr>
                <w:sz w:val="24"/>
                <w:szCs w:val="24"/>
              </w:rPr>
              <w:t xml:space="preserve"> отчетов финансово-хозяйственной деятельности организации сферы креативных индустрий с целью обоснования планов обновления производственно-технологической базы.</w:t>
            </w:r>
          </w:p>
          <w:p w14:paraId="67F45B16" w14:textId="0CC99E99" w:rsidR="00C20506" w:rsidRPr="004C074E" w:rsidRDefault="00C20506" w:rsidP="003E52A4">
            <w:pPr>
              <w:ind w:firstLine="34"/>
              <w:jc w:val="both"/>
              <w:rPr>
                <w:sz w:val="24"/>
                <w:szCs w:val="24"/>
              </w:rPr>
            </w:pPr>
          </w:p>
        </w:tc>
        <w:tc>
          <w:tcPr>
            <w:tcW w:w="2268" w:type="dxa"/>
          </w:tcPr>
          <w:p w14:paraId="31D7A4C7" w14:textId="18EF8548" w:rsidR="00C20506" w:rsidRPr="004C074E" w:rsidRDefault="004311AB" w:rsidP="002E4F86">
            <w:pPr>
              <w:ind w:firstLine="34"/>
              <w:jc w:val="both"/>
              <w:rPr>
                <w:sz w:val="24"/>
                <w:szCs w:val="24"/>
                <w:highlight w:val="yellow"/>
              </w:rPr>
            </w:pPr>
            <w:r w:rsidRPr="004C074E">
              <w:rPr>
                <w:sz w:val="24"/>
                <w:szCs w:val="24"/>
              </w:rPr>
              <w:t xml:space="preserve">Раскройте </w:t>
            </w:r>
            <w:r w:rsidR="00DA2434" w:rsidRPr="004C074E">
              <w:rPr>
                <w:sz w:val="24"/>
                <w:szCs w:val="24"/>
              </w:rPr>
              <w:t>особенности формирования планов обновления производственно-технологической базы организаций,</w:t>
            </w:r>
            <w:r w:rsidR="00C20506" w:rsidRPr="004C074E">
              <w:rPr>
                <w:sz w:val="24"/>
                <w:szCs w:val="24"/>
              </w:rPr>
              <w:t xml:space="preserve"> принадлежащих разным подотраслям креативной индустрии.</w:t>
            </w:r>
          </w:p>
        </w:tc>
      </w:tr>
      <w:tr w:rsidR="004C074E" w:rsidRPr="004C074E" w14:paraId="19B20FE9" w14:textId="77777777" w:rsidTr="00F15F97">
        <w:trPr>
          <w:trHeight w:val="1102"/>
        </w:trPr>
        <w:tc>
          <w:tcPr>
            <w:tcW w:w="2263" w:type="dxa"/>
            <w:vMerge/>
            <w:shd w:val="clear" w:color="auto" w:fill="auto"/>
          </w:tcPr>
          <w:p w14:paraId="0A74161B" w14:textId="77777777" w:rsidR="00C20506" w:rsidRPr="004C074E" w:rsidRDefault="00C20506" w:rsidP="002E4F86">
            <w:pPr>
              <w:jc w:val="both"/>
              <w:rPr>
                <w:sz w:val="24"/>
                <w:szCs w:val="24"/>
                <w:highlight w:val="yellow"/>
              </w:rPr>
            </w:pPr>
          </w:p>
        </w:tc>
        <w:tc>
          <w:tcPr>
            <w:tcW w:w="2126" w:type="dxa"/>
            <w:vMerge/>
            <w:shd w:val="clear" w:color="auto" w:fill="auto"/>
          </w:tcPr>
          <w:p w14:paraId="2280AF33" w14:textId="77777777" w:rsidR="00C20506" w:rsidRPr="004C074E" w:rsidRDefault="00C20506" w:rsidP="00445893">
            <w:pPr>
              <w:jc w:val="both"/>
              <w:rPr>
                <w:sz w:val="24"/>
                <w:szCs w:val="24"/>
              </w:rPr>
            </w:pPr>
          </w:p>
        </w:tc>
        <w:tc>
          <w:tcPr>
            <w:tcW w:w="2694" w:type="dxa"/>
          </w:tcPr>
          <w:p w14:paraId="00A4A990" w14:textId="77777777" w:rsidR="003E52A4" w:rsidRPr="004C074E" w:rsidRDefault="003E52A4" w:rsidP="003E52A4">
            <w:pPr>
              <w:ind w:firstLine="34"/>
              <w:jc w:val="both"/>
              <w:rPr>
                <w:b/>
                <w:bCs/>
                <w:sz w:val="24"/>
                <w:szCs w:val="24"/>
              </w:rPr>
            </w:pPr>
            <w:r w:rsidRPr="004C074E">
              <w:rPr>
                <w:b/>
                <w:bCs/>
                <w:sz w:val="24"/>
                <w:szCs w:val="24"/>
              </w:rPr>
              <w:t>Умение</w:t>
            </w:r>
          </w:p>
          <w:p w14:paraId="086EE9E4" w14:textId="328A09B4" w:rsidR="003E52A4" w:rsidRPr="004C074E" w:rsidRDefault="003E52A4" w:rsidP="003E52A4">
            <w:pPr>
              <w:ind w:firstLine="34"/>
              <w:jc w:val="both"/>
              <w:rPr>
                <w:b/>
                <w:bCs/>
                <w:sz w:val="24"/>
                <w:szCs w:val="24"/>
              </w:rPr>
            </w:pPr>
            <w:r w:rsidRPr="004C074E">
              <w:rPr>
                <w:sz w:val="24"/>
                <w:szCs w:val="24"/>
              </w:rPr>
              <w:t>- формировать отчеты по финансово-хозяйственной деятельности организации сферы креативных индустрий с целью обоснования обновления производственно-технологической базы</w:t>
            </w:r>
          </w:p>
          <w:p w14:paraId="3DCE0381" w14:textId="77777777" w:rsidR="00C20506" w:rsidRPr="004C074E" w:rsidRDefault="00C20506" w:rsidP="002E4F86">
            <w:pPr>
              <w:ind w:firstLine="34"/>
              <w:jc w:val="both"/>
              <w:rPr>
                <w:sz w:val="24"/>
                <w:szCs w:val="24"/>
                <w:highlight w:val="yellow"/>
              </w:rPr>
            </w:pPr>
          </w:p>
        </w:tc>
        <w:tc>
          <w:tcPr>
            <w:tcW w:w="2268" w:type="dxa"/>
          </w:tcPr>
          <w:p w14:paraId="23694CBF" w14:textId="375F5ED6" w:rsidR="00C20506" w:rsidRPr="004C074E" w:rsidRDefault="004311AB" w:rsidP="002E4F86">
            <w:pPr>
              <w:ind w:firstLine="34"/>
              <w:jc w:val="both"/>
              <w:rPr>
                <w:sz w:val="24"/>
                <w:szCs w:val="24"/>
                <w:highlight w:val="yellow"/>
              </w:rPr>
            </w:pPr>
            <w:r w:rsidRPr="004C074E">
              <w:rPr>
                <w:sz w:val="24"/>
                <w:szCs w:val="24"/>
              </w:rPr>
              <w:t>Обработайте данные и сформируйте отчет о состоянии производственно-технологического оборудования на основе данных о его функционировании (отказах, необходимости переналадки, мелком и среднем ремонте) за последний год.</w:t>
            </w:r>
          </w:p>
        </w:tc>
      </w:tr>
      <w:tr w:rsidR="004C074E" w:rsidRPr="004C074E" w14:paraId="03297FEA" w14:textId="77777777" w:rsidTr="00F15F97">
        <w:trPr>
          <w:trHeight w:val="2205"/>
        </w:trPr>
        <w:tc>
          <w:tcPr>
            <w:tcW w:w="2263" w:type="dxa"/>
            <w:vMerge/>
            <w:shd w:val="clear" w:color="auto" w:fill="auto"/>
          </w:tcPr>
          <w:p w14:paraId="020DE390" w14:textId="77777777" w:rsidR="00C20506" w:rsidRPr="004C074E" w:rsidRDefault="00C20506" w:rsidP="002E4F86">
            <w:pPr>
              <w:jc w:val="both"/>
              <w:rPr>
                <w:sz w:val="24"/>
                <w:szCs w:val="24"/>
                <w:highlight w:val="yellow"/>
              </w:rPr>
            </w:pPr>
          </w:p>
        </w:tc>
        <w:tc>
          <w:tcPr>
            <w:tcW w:w="2126" w:type="dxa"/>
            <w:vMerge w:val="restart"/>
            <w:shd w:val="clear" w:color="auto" w:fill="auto"/>
          </w:tcPr>
          <w:p w14:paraId="69DFB01A" w14:textId="4D6B572F" w:rsidR="00C20506" w:rsidRPr="004C074E" w:rsidRDefault="00C20506" w:rsidP="002E4F86">
            <w:pPr>
              <w:jc w:val="both"/>
              <w:rPr>
                <w:sz w:val="24"/>
                <w:szCs w:val="24"/>
                <w:highlight w:val="yellow"/>
              </w:rPr>
            </w:pPr>
            <w:r w:rsidRPr="004C074E">
              <w:rPr>
                <w:sz w:val="24"/>
              </w:rPr>
              <w:t>4. 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2694" w:type="dxa"/>
          </w:tcPr>
          <w:p w14:paraId="16866198" w14:textId="77777777" w:rsidR="003E52A4" w:rsidRPr="004C074E" w:rsidRDefault="003E52A4" w:rsidP="003E52A4">
            <w:pPr>
              <w:ind w:firstLine="34"/>
              <w:jc w:val="both"/>
              <w:rPr>
                <w:b/>
                <w:sz w:val="24"/>
                <w:szCs w:val="24"/>
              </w:rPr>
            </w:pPr>
            <w:r w:rsidRPr="004C074E">
              <w:rPr>
                <w:b/>
                <w:sz w:val="24"/>
                <w:szCs w:val="24"/>
              </w:rPr>
              <w:t>Знание</w:t>
            </w:r>
          </w:p>
          <w:p w14:paraId="2FCE008D" w14:textId="19F1D89B" w:rsidR="003E52A4" w:rsidRPr="004C074E" w:rsidRDefault="003E52A4" w:rsidP="003E52A4">
            <w:pPr>
              <w:contextualSpacing/>
              <w:jc w:val="both"/>
              <w:rPr>
                <w:rFonts w:eastAsia="Calibri"/>
                <w:sz w:val="24"/>
                <w:szCs w:val="24"/>
              </w:rPr>
            </w:pPr>
            <w:r w:rsidRPr="004C074E">
              <w:rPr>
                <w:rFonts w:eastAsia="Calibri"/>
                <w:sz w:val="24"/>
                <w:szCs w:val="24"/>
              </w:rPr>
              <w:t xml:space="preserve">-средств и методов сбора данных для оценки надежности и качества функционирования производственно-технологической базы конкретной организации сферы креативных индустрий  </w:t>
            </w:r>
          </w:p>
          <w:p w14:paraId="41B4F3FD" w14:textId="17B90EB8" w:rsidR="00C20506" w:rsidRPr="004C074E" w:rsidRDefault="00C20506" w:rsidP="003E52A4">
            <w:pPr>
              <w:ind w:firstLine="34"/>
              <w:jc w:val="both"/>
              <w:rPr>
                <w:sz w:val="24"/>
                <w:szCs w:val="24"/>
                <w:highlight w:val="yellow"/>
              </w:rPr>
            </w:pPr>
          </w:p>
        </w:tc>
        <w:tc>
          <w:tcPr>
            <w:tcW w:w="2268" w:type="dxa"/>
          </w:tcPr>
          <w:p w14:paraId="4573B668" w14:textId="28C7B450" w:rsidR="00C20506" w:rsidRPr="004C074E" w:rsidRDefault="00B466FC" w:rsidP="002E4F86">
            <w:pPr>
              <w:ind w:firstLine="34"/>
              <w:jc w:val="both"/>
              <w:rPr>
                <w:sz w:val="24"/>
                <w:szCs w:val="24"/>
              </w:rPr>
            </w:pPr>
            <w:r w:rsidRPr="004C074E">
              <w:rPr>
                <w:sz w:val="24"/>
                <w:szCs w:val="24"/>
              </w:rPr>
              <w:t xml:space="preserve">Перечислите </w:t>
            </w:r>
            <w:proofErr w:type="gramStart"/>
            <w:r w:rsidRPr="004C074E">
              <w:rPr>
                <w:sz w:val="24"/>
                <w:szCs w:val="24"/>
              </w:rPr>
              <w:t xml:space="preserve">средства </w:t>
            </w:r>
            <w:r w:rsidR="004311AB" w:rsidRPr="004C074E">
              <w:rPr>
                <w:sz w:val="24"/>
                <w:szCs w:val="24"/>
              </w:rPr>
              <w:t xml:space="preserve"> </w:t>
            </w:r>
            <w:r w:rsidR="00C20506" w:rsidRPr="004C074E">
              <w:rPr>
                <w:sz w:val="24"/>
              </w:rPr>
              <w:t>мониторинга</w:t>
            </w:r>
            <w:proofErr w:type="gramEnd"/>
            <w:r w:rsidR="00C20506" w:rsidRPr="004C074E">
              <w:rPr>
                <w:sz w:val="24"/>
              </w:rPr>
              <w:t xml:space="preserve"> </w:t>
            </w:r>
            <w:r w:rsidR="004311AB" w:rsidRPr="004C074E">
              <w:rPr>
                <w:sz w:val="24"/>
              </w:rPr>
              <w:t>за производственно-технологическим оборудованием организаций</w:t>
            </w:r>
            <w:r w:rsidR="00C20506" w:rsidRPr="004C074E">
              <w:rPr>
                <w:sz w:val="24"/>
              </w:rPr>
              <w:t>, принадлежащих разным сферам (подотраслям) креативной индустрии.</w:t>
            </w:r>
          </w:p>
        </w:tc>
      </w:tr>
      <w:tr w:rsidR="004C074E" w:rsidRPr="004C074E" w14:paraId="18EB5413" w14:textId="77777777" w:rsidTr="00F15F97">
        <w:trPr>
          <w:trHeight w:val="2205"/>
        </w:trPr>
        <w:tc>
          <w:tcPr>
            <w:tcW w:w="2263" w:type="dxa"/>
            <w:vMerge/>
            <w:shd w:val="clear" w:color="auto" w:fill="auto"/>
          </w:tcPr>
          <w:p w14:paraId="4C0FDA2E" w14:textId="77777777" w:rsidR="00C20506" w:rsidRPr="004C074E" w:rsidRDefault="00C20506" w:rsidP="002E4F86">
            <w:pPr>
              <w:jc w:val="both"/>
              <w:rPr>
                <w:sz w:val="24"/>
                <w:szCs w:val="24"/>
                <w:highlight w:val="yellow"/>
              </w:rPr>
            </w:pPr>
          </w:p>
        </w:tc>
        <w:tc>
          <w:tcPr>
            <w:tcW w:w="2126" w:type="dxa"/>
            <w:vMerge/>
            <w:shd w:val="clear" w:color="auto" w:fill="auto"/>
          </w:tcPr>
          <w:p w14:paraId="17320755" w14:textId="77777777" w:rsidR="00C20506" w:rsidRPr="004C074E" w:rsidRDefault="00C20506" w:rsidP="002E4F86">
            <w:pPr>
              <w:jc w:val="both"/>
              <w:rPr>
                <w:sz w:val="24"/>
              </w:rPr>
            </w:pPr>
          </w:p>
        </w:tc>
        <w:tc>
          <w:tcPr>
            <w:tcW w:w="2694" w:type="dxa"/>
          </w:tcPr>
          <w:p w14:paraId="358A1AD1" w14:textId="77777777" w:rsidR="003E52A4" w:rsidRPr="004C074E" w:rsidRDefault="003E52A4" w:rsidP="003E52A4">
            <w:pPr>
              <w:ind w:firstLine="34"/>
              <w:jc w:val="both"/>
              <w:rPr>
                <w:b/>
                <w:bCs/>
                <w:sz w:val="24"/>
                <w:szCs w:val="24"/>
              </w:rPr>
            </w:pPr>
            <w:r w:rsidRPr="004C074E">
              <w:rPr>
                <w:b/>
                <w:bCs/>
                <w:sz w:val="24"/>
                <w:szCs w:val="24"/>
              </w:rPr>
              <w:t>Умение</w:t>
            </w:r>
          </w:p>
          <w:p w14:paraId="0A1FD952" w14:textId="2877FCA8" w:rsidR="003E52A4" w:rsidRPr="004C074E" w:rsidRDefault="003E52A4" w:rsidP="003E52A4">
            <w:pPr>
              <w:ind w:firstLine="34"/>
              <w:jc w:val="both"/>
              <w:rPr>
                <w:b/>
                <w:bCs/>
                <w:sz w:val="24"/>
                <w:szCs w:val="24"/>
              </w:rPr>
            </w:pPr>
            <w:r w:rsidRPr="004C074E">
              <w:rPr>
                <w:sz w:val="24"/>
                <w:szCs w:val="24"/>
              </w:rPr>
              <w:t xml:space="preserve">- </w:t>
            </w:r>
            <w:r w:rsidRPr="004C074E">
              <w:rPr>
                <w:sz w:val="24"/>
              </w:rPr>
              <w:t>осуществлять мониторинг изменения данных для обоснования необходимости ремонта или замены производственно-технологического оборудования конкретной организации сферы креативных индустрий</w:t>
            </w:r>
          </w:p>
          <w:p w14:paraId="754FFB94" w14:textId="77777777" w:rsidR="00C20506" w:rsidRPr="004C074E" w:rsidRDefault="00C20506" w:rsidP="002E4F86">
            <w:pPr>
              <w:ind w:firstLine="34"/>
              <w:jc w:val="both"/>
              <w:rPr>
                <w:sz w:val="24"/>
                <w:szCs w:val="24"/>
                <w:highlight w:val="yellow"/>
              </w:rPr>
            </w:pPr>
          </w:p>
        </w:tc>
        <w:tc>
          <w:tcPr>
            <w:tcW w:w="2268" w:type="dxa"/>
          </w:tcPr>
          <w:p w14:paraId="18734358" w14:textId="1E298A06" w:rsidR="00C20506" w:rsidRPr="004C074E" w:rsidRDefault="00B466FC" w:rsidP="002E4F86">
            <w:pPr>
              <w:ind w:firstLine="34"/>
              <w:jc w:val="both"/>
              <w:rPr>
                <w:sz w:val="24"/>
                <w:szCs w:val="24"/>
                <w:highlight w:val="yellow"/>
              </w:rPr>
            </w:pPr>
            <w:r w:rsidRPr="004C074E">
              <w:rPr>
                <w:sz w:val="24"/>
                <w:szCs w:val="24"/>
              </w:rPr>
              <w:t>На основе фактических данных проведите оценку влияния частоты и периодичности</w:t>
            </w:r>
            <w:r w:rsidRPr="004C074E">
              <w:rPr>
                <w:sz w:val="24"/>
              </w:rPr>
              <w:t xml:space="preserve"> мониторинга за производственно-технологическим оборудованием организаций, принадлежащих разным сферам (подотраслям) креативной индустрии.</w:t>
            </w:r>
          </w:p>
        </w:tc>
      </w:tr>
      <w:bookmarkEnd w:id="23"/>
    </w:tbl>
    <w:p w14:paraId="1984FE4E" w14:textId="77777777" w:rsidR="008B3277" w:rsidRDefault="008B3277" w:rsidP="002B2148">
      <w:pPr>
        <w:ind w:firstLine="720"/>
        <w:jc w:val="both"/>
        <w:rPr>
          <w:szCs w:val="28"/>
        </w:rPr>
      </w:pPr>
    </w:p>
    <w:p w14:paraId="19E1BB95" w14:textId="3DC8E263" w:rsidR="00DC25EE" w:rsidRPr="007A3AF5" w:rsidRDefault="00DC25EE" w:rsidP="00DC25EE">
      <w:pPr>
        <w:widowControl w:val="0"/>
        <w:spacing w:after="120"/>
        <w:rPr>
          <w:rFonts w:eastAsiaTheme="minorEastAsia"/>
          <w:b/>
          <w:i/>
          <w:szCs w:val="28"/>
        </w:rPr>
      </w:pPr>
      <w:r w:rsidRPr="007A3AF5">
        <w:rPr>
          <w:rFonts w:eastAsiaTheme="minorEastAsia"/>
          <w:b/>
          <w:i/>
          <w:szCs w:val="28"/>
        </w:rPr>
        <w:t>Перечень примерных вопросов для зачета</w:t>
      </w:r>
    </w:p>
    <w:p w14:paraId="285E271A" w14:textId="7649B824" w:rsidR="00A02E06" w:rsidRPr="004E2646" w:rsidRDefault="006B0635" w:rsidP="00DC25EE">
      <w:pPr>
        <w:pStyle w:val="a5"/>
        <w:numPr>
          <w:ilvl w:val="0"/>
          <w:numId w:val="15"/>
        </w:numPr>
        <w:tabs>
          <w:tab w:val="left" w:pos="1134"/>
        </w:tabs>
        <w:spacing w:line="240" w:lineRule="auto"/>
        <w:ind w:left="0" w:firstLine="357"/>
        <w:contextualSpacing/>
        <w:rPr>
          <w:snapToGrid w:val="0"/>
          <w:sz w:val="28"/>
          <w:szCs w:val="28"/>
        </w:rPr>
      </w:pPr>
      <w:r w:rsidRPr="004E2646">
        <w:rPr>
          <w:sz w:val="28"/>
          <w:szCs w:val="28"/>
        </w:rPr>
        <w:t xml:space="preserve">Проведите </w:t>
      </w:r>
      <w:r w:rsidR="004E2646" w:rsidRPr="004E2646">
        <w:rPr>
          <w:sz w:val="28"/>
          <w:szCs w:val="28"/>
        </w:rPr>
        <w:t>анализ существующих</w:t>
      </w:r>
      <w:r w:rsidR="00A02E06" w:rsidRPr="004E2646">
        <w:rPr>
          <w:sz w:val="28"/>
          <w:szCs w:val="28"/>
        </w:rPr>
        <w:t xml:space="preserve"> </w:t>
      </w:r>
      <w:r w:rsidR="00060808">
        <w:rPr>
          <w:sz w:val="28"/>
          <w:szCs w:val="28"/>
        </w:rPr>
        <w:t xml:space="preserve">производственных </w:t>
      </w:r>
      <w:r w:rsidR="00A02E06" w:rsidRPr="004E2646">
        <w:rPr>
          <w:sz w:val="28"/>
          <w:szCs w:val="28"/>
        </w:rPr>
        <w:t>техн</w:t>
      </w:r>
      <w:r w:rsidR="00060808">
        <w:rPr>
          <w:sz w:val="28"/>
          <w:szCs w:val="28"/>
        </w:rPr>
        <w:t>ологий</w:t>
      </w:r>
      <w:r w:rsidR="00A02E06" w:rsidRPr="004E2646">
        <w:rPr>
          <w:sz w:val="28"/>
          <w:szCs w:val="28"/>
        </w:rPr>
        <w:t xml:space="preserve"> креативных процессов. </w:t>
      </w:r>
    </w:p>
    <w:p w14:paraId="57BF6377" w14:textId="54F170A3" w:rsidR="00A02E06" w:rsidRPr="004E2646" w:rsidRDefault="00060808" w:rsidP="00DC25EE">
      <w:pPr>
        <w:pStyle w:val="a5"/>
        <w:numPr>
          <w:ilvl w:val="0"/>
          <w:numId w:val="15"/>
        </w:numPr>
        <w:tabs>
          <w:tab w:val="left" w:pos="1134"/>
        </w:tabs>
        <w:spacing w:line="240" w:lineRule="auto"/>
        <w:ind w:left="0" w:firstLine="357"/>
        <w:contextualSpacing/>
        <w:rPr>
          <w:snapToGrid w:val="0"/>
          <w:sz w:val="28"/>
          <w:szCs w:val="28"/>
        </w:rPr>
      </w:pPr>
      <w:r>
        <w:rPr>
          <w:sz w:val="28"/>
          <w:szCs w:val="28"/>
        </w:rPr>
        <w:t>Производственные технологии в разных к</w:t>
      </w:r>
      <w:r w:rsidR="00A02E06" w:rsidRPr="004E2646">
        <w:rPr>
          <w:sz w:val="28"/>
          <w:szCs w:val="28"/>
        </w:rPr>
        <w:t>реативн</w:t>
      </w:r>
      <w:r>
        <w:rPr>
          <w:sz w:val="28"/>
          <w:szCs w:val="28"/>
        </w:rPr>
        <w:t>ых</w:t>
      </w:r>
      <w:r w:rsidR="00A02E06" w:rsidRPr="004E2646">
        <w:rPr>
          <w:sz w:val="28"/>
          <w:szCs w:val="28"/>
        </w:rPr>
        <w:t xml:space="preserve"> </w:t>
      </w:r>
      <w:r>
        <w:rPr>
          <w:sz w:val="28"/>
          <w:szCs w:val="28"/>
        </w:rPr>
        <w:t>инду</w:t>
      </w:r>
      <w:r w:rsidR="009F72FE">
        <w:rPr>
          <w:sz w:val="28"/>
          <w:szCs w:val="28"/>
        </w:rPr>
        <w:t>с</w:t>
      </w:r>
      <w:r>
        <w:rPr>
          <w:sz w:val="28"/>
          <w:szCs w:val="28"/>
        </w:rPr>
        <w:t>триях</w:t>
      </w:r>
      <w:r w:rsidR="00A02E06" w:rsidRPr="004E2646">
        <w:rPr>
          <w:sz w:val="28"/>
          <w:szCs w:val="28"/>
        </w:rPr>
        <w:t xml:space="preserve">. </w:t>
      </w:r>
    </w:p>
    <w:p w14:paraId="15C3A196" w14:textId="077D8F08" w:rsidR="00A02E06" w:rsidRPr="004E2646" w:rsidRDefault="00060808" w:rsidP="00DC25EE">
      <w:pPr>
        <w:pStyle w:val="a5"/>
        <w:numPr>
          <w:ilvl w:val="0"/>
          <w:numId w:val="15"/>
        </w:numPr>
        <w:tabs>
          <w:tab w:val="left" w:pos="1134"/>
        </w:tabs>
        <w:spacing w:line="240" w:lineRule="auto"/>
        <w:ind w:left="0" w:firstLine="357"/>
        <w:contextualSpacing/>
        <w:rPr>
          <w:snapToGrid w:val="0"/>
          <w:sz w:val="28"/>
          <w:szCs w:val="28"/>
        </w:rPr>
      </w:pPr>
      <w:r>
        <w:rPr>
          <w:sz w:val="28"/>
          <w:szCs w:val="28"/>
        </w:rPr>
        <w:t>Производственные технологии</w:t>
      </w:r>
      <w:r w:rsidR="00A02E06" w:rsidRPr="004E2646">
        <w:rPr>
          <w:sz w:val="28"/>
          <w:szCs w:val="28"/>
        </w:rPr>
        <w:t xml:space="preserve"> создания креативного продукта.</w:t>
      </w:r>
    </w:p>
    <w:p w14:paraId="4B6655F8" w14:textId="01C09A70" w:rsidR="00A02E06" w:rsidRPr="004E2646" w:rsidRDefault="00A02E06" w:rsidP="00DC25EE">
      <w:pPr>
        <w:pStyle w:val="a5"/>
        <w:numPr>
          <w:ilvl w:val="0"/>
          <w:numId w:val="15"/>
        </w:numPr>
        <w:tabs>
          <w:tab w:val="left" w:pos="1134"/>
        </w:tabs>
        <w:spacing w:line="240" w:lineRule="auto"/>
        <w:ind w:left="0" w:firstLine="357"/>
        <w:contextualSpacing/>
        <w:rPr>
          <w:snapToGrid w:val="0"/>
          <w:sz w:val="28"/>
          <w:szCs w:val="28"/>
        </w:rPr>
      </w:pPr>
      <w:r w:rsidRPr="004E2646">
        <w:rPr>
          <w:sz w:val="28"/>
          <w:szCs w:val="28"/>
        </w:rPr>
        <w:t xml:space="preserve"> Примеры </w:t>
      </w:r>
      <w:r w:rsidR="009F72FE">
        <w:rPr>
          <w:sz w:val="28"/>
          <w:szCs w:val="28"/>
        </w:rPr>
        <w:t>анализа производственных технологий в креативных индустриях</w:t>
      </w:r>
      <w:r w:rsidRPr="004E2646">
        <w:rPr>
          <w:sz w:val="28"/>
          <w:szCs w:val="28"/>
        </w:rPr>
        <w:t xml:space="preserve">. </w:t>
      </w:r>
    </w:p>
    <w:p w14:paraId="659E2447" w14:textId="6F3DAFA5" w:rsidR="00A02E06" w:rsidRPr="004E2646" w:rsidRDefault="00A02E06" w:rsidP="00DC25EE">
      <w:pPr>
        <w:pStyle w:val="a5"/>
        <w:numPr>
          <w:ilvl w:val="0"/>
          <w:numId w:val="15"/>
        </w:numPr>
        <w:tabs>
          <w:tab w:val="left" w:pos="1134"/>
        </w:tabs>
        <w:spacing w:line="240" w:lineRule="auto"/>
        <w:ind w:left="0" w:firstLine="357"/>
        <w:contextualSpacing/>
        <w:rPr>
          <w:snapToGrid w:val="0"/>
          <w:sz w:val="28"/>
          <w:szCs w:val="28"/>
        </w:rPr>
      </w:pPr>
      <w:r w:rsidRPr="004E2646">
        <w:rPr>
          <w:sz w:val="28"/>
          <w:szCs w:val="28"/>
        </w:rPr>
        <w:t>Примеры обобщения нестандартных приемов, доказавших свою эффективность в узкой области, распространения их на более широкий класс задач</w:t>
      </w:r>
      <w:r w:rsidR="009F72FE">
        <w:rPr>
          <w:sz w:val="28"/>
          <w:szCs w:val="28"/>
        </w:rPr>
        <w:t xml:space="preserve"> при разработке производственных технологий</w:t>
      </w:r>
      <w:r w:rsidRPr="004E2646">
        <w:rPr>
          <w:sz w:val="28"/>
          <w:szCs w:val="28"/>
        </w:rPr>
        <w:t>.</w:t>
      </w:r>
    </w:p>
    <w:p w14:paraId="6566A523" w14:textId="15A7B4D5" w:rsidR="00A93516" w:rsidRPr="004E2646" w:rsidRDefault="00A02E06" w:rsidP="00DC25EE">
      <w:pPr>
        <w:pStyle w:val="a5"/>
        <w:numPr>
          <w:ilvl w:val="0"/>
          <w:numId w:val="15"/>
        </w:numPr>
        <w:tabs>
          <w:tab w:val="left" w:pos="1134"/>
        </w:tabs>
        <w:spacing w:line="240" w:lineRule="auto"/>
        <w:ind w:left="0" w:firstLine="357"/>
        <w:contextualSpacing/>
        <w:rPr>
          <w:snapToGrid w:val="0"/>
          <w:sz w:val="28"/>
          <w:szCs w:val="28"/>
        </w:rPr>
      </w:pPr>
      <w:r w:rsidRPr="004E2646">
        <w:rPr>
          <w:sz w:val="28"/>
          <w:szCs w:val="28"/>
        </w:rPr>
        <w:t xml:space="preserve"> Методы активизации перебора вариантов</w:t>
      </w:r>
      <w:r w:rsidR="009F72FE">
        <w:rPr>
          <w:sz w:val="28"/>
          <w:szCs w:val="28"/>
        </w:rPr>
        <w:t xml:space="preserve"> технологических решений</w:t>
      </w:r>
      <w:r w:rsidRPr="004E2646">
        <w:rPr>
          <w:sz w:val="28"/>
          <w:szCs w:val="28"/>
        </w:rPr>
        <w:t>: примеры применения</w:t>
      </w:r>
      <w:r w:rsidR="00A93516" w:rsidRPr="004E2646">
        <w:rPr>
          <w:snapToGrid w:val="0"/>
          <w:sz w:val="28"/>
          <w:szCs w:val="28"/>
        </w:rPr>
        <w:t xml:space="preserve"> </w:t>
      </w:r>
    </w:p>
    <w:p w14:paraId="24EBED60" w14:textId="533B524F" w:rsidR="00A93516" w:rsidRPr="00A93516" w:rsidRDefault="00A93516" w:rsidP="00DC25EE">
      <w:pPr>
        <w:pStyle w:val="a5"/>
        <w:numPr>
          <w:ilvl w:val="0"/>
          <w:numId w:val="15"/>
        </w:numPr>
        <w:tabs>
          <w:tab w:val="left" w:pos="1134"/>
        </w:tabs>
        <w:spacing w:line="240" w:lineRule="auto"/>
        <w:ind w:left="0" w:firstLine="357"/>
        <w:contextualSpacing/>
        <w:rPr>
          <w:snapToGrid w:val="0"/>
          <w:sz w:val="28"/>
          <w:szCs w:val="28"/>
        </w:rPr>
      </w:pPr>
      <w:r w:rsidRPr="00A93516">
        <w:rPr>
          <w:snapToGrid w:val="0"/>
          <w:sz w:val="28"/>
          <w:szCs w:val="28"/>
        </w:rPr>
        <w:t>Каковы основные задачи инвестиционной политики</w:t>
      </w:r>
      <w:r w:rsidR="009F72FE">
        <w:rPr>
          <w:snapToGrid w:val="0"/>
          <w:sz w:val="28"/>
          <w:szCs w:val="28"/>
        </w:rPr>
        <w:t xml:space="preserve"> обновления производственной базы креативной индустрии</w:t>
      </w:r>
      <w:r w:rsidRPr="00A93516">
        <w:rPr>
          <w:snapToGrid w:val="0"/>
          <w:sz w:val="28"/>
          <w:szCs w:val="28"/>
        </w:rPr>
        <w:t>?</w:t>
      </w:r>
    </w:p>
    <w:p w14:paraId="7775567A" w14:textId="3F5F3A9B" w:rsidR="00A02E06" w:rsidRPr="00A02E06"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Моральное устаревание производственной базы</w:t>
      </w:r>
      <w:r w:rsidR="00A02E06" w:rsidRPr="00A02E06">
        <w:rPr>
          <w:snapToGrid w:val="0"/>
          <w:sz w:val="28"/>
          <w:szCs w:val="28"/>
        </w:rPr>
        <w:t xml:space="preserve"> креативных </w:t>
      </w:r>
      <w:r>
        <w:rPr>
          <w:snapToGrid w:val="0"/>
          <w:sz w:val="28"/>
          <w:szCs w:val="28"/>
        </w:rPr>
        <w:t>индустрии</w:t>
      </w:r>
    </w:p>
    <w:p w14:paraId="65D41705" w14:textId="7E13FA4B" w:rsidR="00A02E06" w:rsidRPr="00A02E06"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Физическое устаревание</w:t>
      </w:r>
      <w:r w:rsidR="00A02E06" w:rsidRPr="00A02E06">
        <w:rPr>
          <w:snapToGrid w:val="0"/>
          <w:sz w:val="28"/>
          <w:szCs w:val="28"/>
        </w:rPr>
        <w:t xml:space="preserve"> </w:t>
      </w:r>
      <w:r>
        <w:rPr>
          <w:snapToGrid w:val="0"/>
          <w:sz w:val="28"/>
          <w:szCs w:val="28"/>
        </w:rPr>
        <w:t>производственной базы</w:t>
      </w:r>
      <w:r w:rsidRPr="00A02E06">
        <w:rPr>
          <w:snapToGrid w:val="0"/>
          <w:sz w:val="28"/>
          <w:szCs w:val="28"/>
        </w:rPr>
        <w:t xml:space="preserve"> креативных </w:t>
      </w:r>
      <w:r>
        <w:rPr>
          <w:snapToGrid w:val="0"/>
          <w:sz w:val="28"/>
          <w:szCs w:val="28"/>
        </w:rPr>
        <w:t>индустрии</w:t>
      </w:r>
    </w:p>
    <w:p w14:paraId="788C54A4" w14:textId="4AA0E10B" w:rsidR="00A02E06" w:rsidRPr="00A02E06"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lastRenderedPageBreak/>
        <w:t>Особенности функционирования производственно-технологического оборудования на различных предприятия</w:t>
      </w:r>
      <w:r w:rsidR="00A02E06" w:rsidRPr="00A02E06">
        <w:rPr>
          <w:snapToGrid w:val="0"/>
          <w:sz w:val="28"/>
          <w:szCs w:val="28"/>
        </w:rPr>
        <w:t xml:space="preserve"> </w:t>
      </w:r>
      <w:r w:rsidRPr="00A02E06">
        <w:rPr>
          <w:snapToGrid w:val="0"/>
          <w:sz w:val="28"/>
          <w:szCs w:val="28"/>
        </w:rPr>
        <w:t>креативн</w:t>
      </w:r>
      <w:r>
        <w:rPr>
          <w:snapToGrid w:val="0"/>
          <w:sz w:val="28"/>
          <w:szCs w:val="28"/>
        </w:rPr>
        <w:t>ой</w:t>
      </w:r>
      <w:r w:rsidRPr="00A02E06">
        <w:rPr>
          <w:snapToGrid w:val="0"/>
          <w:sz w:val="28"/>
          <w:szCs w:val="28"/>
        </w:rPr>
        <w:t xml:space="preserve"> </w:t>
      </w:r>
      <w:r>
        <w:rPr>
          <w:snapToGrid w:val="0"/>
          <w:sz w:val="28"/>
          <w:szCs w:val="28"/>
        </w:rPr>
        <w:t>индустрии</w:t>
      </w:r>
    </w:p>
    <w:p w14:paraId="294DF15F" w14:textId="7B00EE62" w:rsidR="00A93516" w:rsidRPr="00A93516" w:rsidRDefault="00A02E06"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 xml:space="preserve">Что такое генерация идей и как это можно применить </w:t>
      </w:r>
      <w:r w:rsidR="009F72FE">
        <w:rPr>
          <w:snapToGrid w:val="0"/>
          <w:sz w:val="28"/>
          <w:szCs w:val="28"/>
        </w:rPr>
        <w:t xml:space="preserve">для развития производственной базы в </w:t>
      </w:r>
      <w:r w:rsidR="009F72FE" w:rsidRPr="00A02E06">
        <w:rPr>
          <w:snapToGrid w:val="0"/>
          <w:sz w:val="28"/>
          <w:szCs w:val="28"/>
        </w:rPr>
        <w:t>креативн</w:t>
      </w:r>
      <w:r w:rsidR="009F72FE">
        <w:rPr>
          <w:snapToGrid w:val="0"/>
          <w:sz w:val="28"/>
          <w:szCs w:val="28"/>
        </w:rPr>
        <w:t>ой</w:t>
      </w:r>
      <w:r w:rsidR="009F72FE" w:rsidRPr="00A02E06">
        <w:rPr>
          <w:snapToGrid w:val="0"/>
          <w:sz w:val="28"/>
          <w:szCs w:val="28"/>
        </w:rPr>
        <w:t xml:space="preserve"> </w:t>
      </w:r>
      <w:r w:rsidR="009F72FE">
        <w:rPr>
          <w:snapToGrid w:val="0"/>
          <w:sz w:val="28"/>
          <w:szCs w:val="28"/>
        </w:rPr>
        <w:t>индустрии</w:t>
      </w:r>
      <w:r w:rsidR="00A93516" w:rsidRPr="00A93516">
        <w:rPr>
          <w:snapToGrid w:val="0"/>
          <w:sz w:val="28"/>
          <w:szCs w:val="28"/>
        </w:rPr>
        <w:t>?</w:t>
      </w:r>
    </w:p>
    <w:p w14:paraId="2E3186E1" w14:textId="76EC3D03" w:rsidR="00A93516" w:rsidRPr="00A93516" w:rsidRDefault="00A02E06"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 xml:space="preserve">Что понимается под </w:t>
      </w:r>
      <w:r w:rsidR="009F72FE">
        <w:rPr>
          <w:snapToGrid w:val="0"/>
          <w:sz w:val="28"/>
          <w:szCs w:val="28"/>
        </w:rPr>
        <w:t>производственно-технологического оборудования</w:t>
      </w:r>
      <w:r>
        <w:rPr>
          <w:snapToGrid w:val="0"/>
          <w:sz w:val="28"/>
          <w:szCs w:val="28"/>
        </w:rPr>
        <w:t xml:space="preserve"> искусственного интеллекта</w:t>
      </w:r>
      <w:r w:rsidR="00A93516" w:rsidRPr="00A93516">
        <w:rPr>
          <w:snapToGrid w:val="0"/>
          <w:sz w:val="28"/>
          <w:szCs w:val="28"/>
        </w:rPr>
        <w:t>?</w:t>
      </w:r>
    </w:p>
    <w:p w14:paraId="68825123" w14:textId="09739ED3" w:rsidR="00A93516" w:rsidRPr="00A93516"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 xml:space="preserve">Особенности формирования планов обновления производственно-технологической базы организации креативной индустрии </w:t>
      </w:r>
      <w:r w:rsidR="00A93516" w:rsidRPr="00A93516">
        <w:rPr>
          <w:snapToGrid w:val="0"/>
          <w:sz w:val="28"/>
          <w:szCs w:val="28"/>
        </w:rPr>
        <w:t xml:space="preserve"> </w:t>
      </w:r>
    </w:p>
    <w:p w14:paraId="417C378B" w14:textId="77DA3FF9" w:rsidR="002272BF"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Производственно-технологические основы</w:t>
      </w:r>
      <w:r w:rsidR="002272BF" w:rsidRPr="002272BF">
        <w:rPr>
          <w:snapToGrid w:val="0"/>
          <w:sz w:val="28"/>
          <w:szCs w:val="28"/>
        </w:rPr>
        <w:t xml:space="preserve"> разработк</w:t>
      </w:r>
      <w:r>
        <w:rPr>
          <w:snapToGrid w:val="0"/>
          <w:sz w:val="28"/>
          <w:szCs w:val="28"/>
        </w:rPr>
        <w:t>и</w:t>
      </w:r>
      <w:r w:rsidR="002272BF" w:rsidRPr="002272BF">
        <w:rPr>
          <w:snapToGrid w:val="0"/>
          <w:sz w:val="28"/>
          <w:szCs w:val="28"/>
        </w:rPr>
        <w:t xml:space="preserve"> и продвижени</w:t>
      </w:r>
      <w:r>
        <w:rPr>
          <w:snapToGrid w:val="0"/>
          <w:sz w:val="28"/>
          <w:szCs w:val="28"/>
        </w:rPr>
        <w:t>я</w:t>
      </w:r>
      <w:r w:rsidR="002272BF" w:rsidRPr="002272BF">
        <w:rPr>
          <w:snapToGrid w:val="0"/>
          <w:sz w:val="28"/>
          <w:szCs w:val="28"/>
        </w:rPr>
        <w:t xml:space="preserve"> креативного продукта</w:t>
      </w:r>
      <w:r w:rsidR="00C51767">
        <w:rPr>
          <w:snapToGrid w:val="0"/>
          <w:sz w:val="28"/>
          <w:szCs w:val="28"/>
        </w:rPr>
        <w:t>.</w:t>
      </w:r>
    </w:p>
    <w:p w14:paraId="27C8CD15" w14:textId="79B23114" w:rsidR="00C51767" w:rsidRPr="00C51767" w:rsidRDefault="009F72FE" w:rsidP="00DC25EE">
      <w:pPr>
        <w:pStyle w:val="a5"/>
        <w:numPr>
          <w:ilvl w:val="0"/>
          <w:numId w:val="15"/>
        </w:numPr>
        <w:tabs>
          <w:tab w:val="left" w:pos="1134"/>
        </w:tabs>
        <w:spacing w:line="240" w:lineRule="auto"/>
        <w:ind w:left="0" w:firstLine="357"/>
        <w:contextualSpacing/>
        <w:rPr>
          <w:snapToGrid w:val="0"/>
          <w:sz w:val="28"/>
          <w:szCs w:val="28"/>
        </w:rPr>
      </w:pPr>
      <w:r>
        <w:rPr>
          <w:snapToGrid w:val="0"/>
          <w:sz w:val="28"/>
          <w:szCs w:val="28"/>
        </w:rPr>
        <w:t xml:space="preserve">Информационное обеспечение оценки состояния производственно-технологической базы организации креативной индустрии </w:t>
      </w:r>
      <w:r w:rsidRPr="00A93516">
        <w:rPr>
          <w:snapToGrid w:val="0"/>
          <w:sz w:val="28"/>
          <w:szCs w:val="28"/>
        </w:rPr>
        <w:t xml:space="preserve"> </w:t>
      </w:r>
      <w:r w:rsidR="00C51767" w:rsidRPr="00C51767">
        <w:rPr>
          <w:snapToGrid w:val="0"/>
          <w:sz w:val="28"/>
          <w:szCs w:val="28"/>
        </w:rPr>
        <w:t xml:space="preserve"> </w:t>
      </w:r>
    </w:p>
    <w:p w14:paraId="5D70650F" w14:textId="5E32581C" w:rsidR="00C51767" w:rsidRPr="00C51767" w:rsidRDefault="00C51767" w:rsidP="00DC25EE">
      <w:pPr>
        <w:pStyle w:val="a5"/>
        <w:numPr>
          <w:ilvl w:val="0"/>
          <w:numId w:val="15"/>
        </w:numPr>
        <w:tabs>
          <w:tab w:val="left" w:pos="1134"/>
        </w:tabs>
        <w:spacing w:line="240" w:lineRule="auto"/>
        <w:ind w:left="0" w:firstLine="357"/>
        <w:contextualSpacing/>
        <w:rPr>
          <w:snapToGrid w:val="0"/>
          <w:sz w:val="28"/>
          <w:szCs w:val="28"/>
        </w:rPr>
      </w:pPr>
      <w:r w:rsidRPr="00C51767">
        <w:rPr>
          <w:snapToGrid w:val="0"/>
          <w:sz w:val="28"/>
          <w:szCs w:val="28"/>
        </w:rPr>
        <w:t xml:space="preserve"> </w:t>
      </w:r>
      <w:r w:rsidR="009F72FE">
        <w:rPr>
          <w:snapToGrid w:val="0"/>
          <w:sz w:val="28"/>
          <w:szCs w:val="28"/>
        </w:rPr>
        <w:t>Какие критерии целесообразно учитывать при принятии решения по обновлению</w:t>
      </w:r>
      <w:r w:rsidRPr="00C51767">
        <w:rPr>
          <w:snapToGrid w:val="0"/>
          <w:sz w:val="28"/>
          <w:szCs w:val="28"/>
        </w:rPr>
        <w:t xml:space="preserve"> </w:t>
      </w:r>
      <w:r w:rsidR="009F72FE">
        <w:rPr>
          <w:snapToGrid w:val="0"/>
          <w:sz w:val="28"/>
          <w:szCs w:val="28"/>
        </w:rPr>
        <w:t>производственно-технологической базы организации креативной индустрии</w:t>
      </w:r>
    </w:p>
    <w:p w14:paraId="063E1BDC" w14:textId="77777777" w:rsidR="002272BF" w:rsidRPr="002272BF" w:rsidRDefault="002272BF" w:rsidP="002272BF">
      <w:pPr>
        <w:pStyle w:val="a5"/>
        <w:numPr>
          <w:ilvl w:val="0"/>
          <w:numId w:val="0"/>
        </w:numPr>
        <w:tabs>
          <w:tab w:val="left" w:pos="1134"/>
        </w:tabs>
        <w:spacing w:line="276" w:lineRule="auto"/>
        <w:ind w:left="1429"/>
        <w:contextualSpacing/>
        <w:rPr>
          <w:snapToGrid w:val="0"/>
          <w:sz w:val="28"/>
          <w:szCs w:val="28"/>
        </w:rPr>
      </w:pPr>
    </w:p>
    <w:p w14:paraId="1CEB5255" w14:textId="5E0AC605" w:rsidR="009B773C" w:rsidRPr="009B773C" w:rsidRDefault="009B773C" w:rsidP="00DC25EE">
      <w:pPr>
        <w:pStyle w:val="a5"/>
        <w:numPr>
          <w:ilvl w:val="0"/>
          <w:numId w:val="0"/>
        </w:numPr>
        <w:tabs>
          <w:tab w:val="left" w:pos="1134"/>
        </w:tabs>
        <w:spacing w:line="276" w:lineRule="auto"/>
        <w:contextualSpacing/>
        <w:rPr>
          <w:b/>
          <w:bCs/>
          <w:i/>
          <w:iCs/>
          <w:snapToGrid w:val="0"/>
          <w:sz w:val="28"/>
          <w:szCs w:val="28"/>
        </w:rPr>
      </w:pPr>
      <w:r w:rsidRPr="009B773C">
        <w:rPr>
          <w:b/>
          <w:bCs/>
          <w:i/>
          <w:iCs/>
          <w:snapToGrid w:val="0"/>
          <w:sz w:val="28"/>
          <w:szCs w:val="28"/>
        </w:rPr>
        <w:t>Пример практико-ориентированного задания</w:t>
      </w:r>
    </w:p>
    <w:p w14:paraId="7FC921B8" w14:textId="05B6088E" w:rsidR="009B773C" w:rsidRPr="001653C5" w:rsidRDefault="009B773C" w:rsidP="009B773C">
      <w:pPr>
        <w:jc w:val="both"/>
        <w:rPr>
          <w:szCs w:val="28"/>
        </w:rPr>
      </w:pPr>
      <w:r w:rsidRPr="001653C5">
        <w:rPr>
          <w:szCs w:val="28"/>
        </w:rPr>
        <w:t xml:space="preserve">Проведите ранжирование </w:t>
      </w:r>
      <w:r w:rsidR="009F72FE">
        <w:rPr>
          <w:szCs w:val="28"/>
        </w:rPr>
        <w:t>производственно-технологического оборудования</w:t>
      </w:r>
      <w:r w:rsidRPr="001653C5">
        <w:rPr>
          <w:szCs w:val="28"/>
        </w:rPr>
        <w:t xml:space="preserve"> при условии </w:t>
      </w:r>
      <w:r w:rsidR="007C0669" w:rsidRPr="001653C5">
        <w:rPr>
          <w:szCs w:val="28"/>
        </w:rPr>
        <w:t>равно приоритетности</w:t>
      </w:r>
      <w:r w:rsidRPr="001653C5">
        <w:rPr>
          <w:szCs w:val="28"/>
        </w:rPr>
        <w:t xml:space="preserve"> критериев методом средних рангов, методом парных сравнений и методом попарных сравнений. Сопоставьте полученные результаты, сделайте выводы по используемым методам. Проведите ранжирование</w:t>
      </w:r>
      <w:r w:rsidR="004E2646">
        <w:rPr>
          <w:szCs w:val="28"/>
        </w:rPr>
        <w:t xml:space="preserve"> </w:t>
      </w:r>
      <w:r w:rsidR="007C0669">
        <w:rPr>
          <w:szCs w:val="28"/>
        </w:rPr>
        <w:t>производственно-технологического оборудования</w:t>
      </w:r>
      <w:r w:rsidR="007C0669" w:rsidRPr="001653C5">
        <w:rPr>
          <w:szCs w:val="28"/>
        </w:rPr>
        <w:t xml:space="preserve"> </w:t>
      </w:r>
      <w:r w:rsidRPr="001653C5">
        <w:rPr>
          <w:szCs w:val="28"/>
        </w:rPr>
        <w:t>методом попарных сравнений с учетом указанных приоритетов критериев. Объясните полученные результаты по сравнению с результатами без учета приоритетов критериев.</w:t>
      </w:r>
    </w:p>
    <w:p w14:paraId="2AC8BF0E" w14:textId="77777777" w:rsidR="009B773C" w:rsidRDefault="009B773C" w:rsidP="009B773C"/>
    <w:p w14:paraId="576D1B12" w14:textId="170C8A4E" w:rsidR="009B773C" w:rsidRPr="009B773C" w:rsidRDefault="009B773C" w:rsidP="00DC25EE">
      <w:pPr>
        <w:pStyle w:val="a5"/>
        <w:numPr>
          <w:ilvl w:val="0"/>
          <w:numId w:val="0"/>
        </w:numPr>
        <w:tabs>
          <w:tab w:val="left" w:pos="1134"/>
        </w:tabs>
        <w:spacing w:line="276" w:lineRule="auto"/>
        <w:contextualSpacing/>
        <w:rPr>
          <w:b/>
          <w:bCs/>
          <w:i/>
          <w:iCs/>
          <w:snapToGrid w:val="0"/>
          <w:sz w:val="28"/>
          <w:szCs w:val="28"/>
        </w:rPr>
      </w:pPr>
      <w:r w:rsidRPr="009B773C">
        <w:rPr>
          <w:b/>
          <w:bCs/>
          <w:i/>
          <w:iCs/>
          <w:snapToGrid w:val="0"/>
          <w:sz w:val="28"/>
          <w:szCs w:val="28"/>
        </w:rPr>
        <w:t xml:space="preserve">Пример ситуационного задания </w:t>
      </w:r>
    </w:p>
    <w:p w14:paraId="705F6FDD" w14:textId="26AA4F7D" w:rsidR="004E2646" w:rsidRDefault="004E2646" w:rsidP="004E2646">
      <w:pPr>
        <w:widowControl w:val="0"/>
        <w:spacing w:after="240"/>
        <w:jc w:val="both"/>
      </w:pPr>
      <w:bookmarkStart w:id="24" w:name="_Toc516844490"/>
      <w:r w:rsidRPr="00B76E82">
        <w:rPr>
          <w:rFonts w:eastAsiaTheme="minorEastAsia"/>
          <w:bCs/>
          <w:szCs w:val="28"/>
        </w:rPr>
        <w:t xml:space="preserve">При </w:t>
      </w:r>
      <w:r>
        <w:rPr>
          <w:rFonts w:eastAsiaTheme="minorEastAsia"/>
          <w:bCs/>
          <w:szCs w:val="28"/>
        </w:rPr>
        <w:t xml:space="preserve">проведении мозгового штурма был использован инструмент </w:t>
      </w:r>
      <w:proofErr w:type="spellStart"/>
      <w:r w:rsidRPr="00FD6BFE">
        <w:t>Mind</w:t>
      </w:r>
      <w:proofErr w:type="spellEnd"/>
      <w:r w:rsidRPr="00FD6BFE">
        <w:t xml:space="preserve"> </w:t>
      </w:r>
      <w:proofErr w:type="spellStart"/>
      <w:r w:rsidRPr="00FD6BFE">
        <w:t>Mapping</w:t>
      </w:r>
      <w:proofErr w:type="spellEnd"/>
      <w:r>
        <w:t xml:space="preserve"> проанализируйте полученны</w:t>
      </w:r>
      <w:r w:rsidR="004C1EDC">
        <w:t>е</w:t>
      </w:r>
      <w:r>
        <w:t xml:space="preserve"> с его помощью связи между предложенными </w:t>
      </w:r>
      <w:r w:rsidR="007C0669">
        <w:t>вариантами использования альтернативных видов технологий креативной индустрии</w:t>
      </w:r>
      <w:r>
        <w:t xml:space="preserve"> и выявите циклические зависимости, препятствующие получению конечного результата.</w:t>
      </w:r>
    </w:p>
    <w:p w14:paraId="7D23035D" w14:textId="77777777" w:rsidR="00FF00D9" w:rsidRPr="00B76E82" w:rsidRDefault="00FF00D9" w:rsidP="004E2646">
      <w:pPr>
        <w:widowControl w:val="0"/>
        <w:spacing w:after="240"/>
        <w:jc w:val="both"/>
        <w:rPr>
          <w:rFonts w:eastAsiaTheme="minorEastAsia"/>
          <w:bCs/>
          <w:szCs w:val="28"/>
        </w:rPr>
      </w:pPr>
    </w:p>
    <w:p w14:paraId="7849552C" w14:textId="77777777" w:rsidR="00495055" w:rsidRPr="00FB7D72" w:rsidRDefault="00495055" w:rsidP="00B00D8C">
      <w:pPr>
        <w:pStyle w:val="1"/>
        <w:spacing w:line="259" w:lineRule="auto"/>
        <w:ind w:firstLine="567"/>
        <w:jc w:val="both"/>
        <w:rPr>
          <w:rFonts w:ascii="Times New Roman" w:hAnsi="Times New Roman"/>
          <w:bCs/>
          <w:iCs/>
          <w:caps w:val="0"/>
          <w:kern w:val="32"/>
          <w:szCs w:val="28"/>
          <w:lang w:val="ru-RU"/>
        </w:rPr>
      </w:pPr>
      <w:r w:rsidRPr="00FB7D72">
        <w:rPr>
          <w:rFonts w:ascii="Times New Roman" w:hAnsi="Times New Roman"/>
          <w:bCs/>
          <w:iCs/>
          <w:caps w:val="0"/>
          <w:kern w:val="32"/>
          <w:szCs w:val="28"/>
          <w:lang w:val="ru-RU"/>
        </w:rPr>
        <w:t>8. Перечень</w:t>
      </w:r>
      <w:r w:rsidR="00033AA7" w:rsidRPr="00FB7D72">
        <w:rPr>
          <w:rFonts w:ascii="Times New Roman" w:hAnsi="Times New Roman"/>
          <w:bCs/>
          <w:iCs/>
          <w:caps w:val="0"/>
          <w:kern w:val="32"/>
          <w:szCs w:val="28"/>
          <w:lang w:val="ru-RU"/>
        </w:rPr>
        <w:t xml:space="preserve"> </w:t>
      </w:r>
      <w:r w:rsidRPr="00FB7D72">
        <w:rPr>
          <w:rFonts w:ascii="Times New Roman" w:hAnsi="Times New Roman"/>
          <w:bCs/>
          <w:iCs/>
          <w:caps w:val="0"/>
          <w:kern w:val="32"/>
          <w:szCs w:val="28"/>
          <w:lang w:val="ru-RU"/>
        </w:rPr>
        <w:t>основной и дополнительной учебной литературы, необходимой для освоения дисциплины</w:t>
      </w:r>
      <w:bookmarkEnd w:id="24"/>
    </w:p>
    <w:p w14:paraId="6024E1AF" w14:textId="77777777" w:rsidR="00411B2D" w:rsidRPr="004E6EF9" w:rsidRDefault="00411B2D" w:rsidP="00411B2D">
      <w:pPr>
        <w:pStyle w:val="aff8"/>
        <w:widowControl w:val="0"/>
        <w:spacing w:after="0" w:line="240" w:lineRule="auto"/>
        <w:ind w:left="0"/>
        <w:jc w:val="center"/>
        <w:rPr>
          <w:rFonts w:ascii="Times New Roman" w:hAnsi="Times New Roman" w:cs="Times New Roman"/>
          <w:i/>
          <w:iCs/>
          <w:sz w:val="28"/>
          <w:szCs w:val="28"/>
        </w:rPr>
      </w:pPr>
      <w:bookmarkStart w:id="25" w:name="_Toc516844492"/>
      <w:r w:rsidRPr="004E6EF9">
        <w:rPr>
          <w:rFonts w:ascii="Times New Roman" w:hAnsi="Times New Roman" w:cs="Times New Roman"/>
          <w:i/>
          <w:iCs/>
          <w:sz w:val="28"/>
          <w:szCs w:val="28"/>
        </w:rPr>
        <w:t>Основная литература</w:t>
      </w:r>
    </w:p>
    <w:p w14:paraId="01F2D896" w14:textId="77777777" w:rsidR="00411B2D" w:rsidRDefault="00411B2D" w:rsidP="00411B2D">
      <w:pPr>
        <w:jc w:val="both"/>
        <w:rPr>
          <w:rFonts w:eastAsiaTheme="minorHAnsi"/>
          <w:szCs w:val="28"/>
          <w:lang w:eastAsia="en-US"/>
        </w:rPr>
      </w:pPr>
      <w:r>
        <w:rPr>
          <w:rFonts w:eastAsiaTheme="minorHAnsi"/>
          <w:szCs w:val="28"/>
          <w:lang w:eastAsia="en-US"/>
        </w:rPr>
        <w:t xml:space="preserve">           1.</w:t>
      </w:r>
      <w:r w:rsidRPr="00EA4310">
        <w:t xml:space="preserve"> </w:t>
      </w:r>
      <w:r w:rsidRPr="00EA4310">
        <w:rPr>
          <w:rFonts w:eastAsiaTheme="minorHAnsi"/>
          <w:szCs w:val="28"/>
          <w:lang w:eastAsia="en-US"/>
        </w:rPr>
        <w:t xml:space="preserve">Ткаченко, Н.В. Креативная реклама. Технологии проектирования: учеб. пособие для студентов вузов, обучающихся по специальности «Реклама» / Н.В. Ткаченко, О.Н. </w:t>
      </w:r>
      <w:proofErr w:type="gramStart"/>
      <w:r w:rsidRPr="00EA4310">
        <w:rPr>
          <w:rFonts w:eastAsiaTheme="minorHAnsi"/>
          <w:szCs w:val="28"/>
          <w:lang w:eastAsia="en-US"/>
        </w:rPr>
        <w:t>Ткаченко ;</w:t>
      </w:r>
      <w:proofErr w:type="gramEnd"/>
      <w:r w:rsidRPr="00EA4310">
        <w:rPr>
          <w:rFonts w:eastAsiaTheme="minorHAnsi"/>
          <w:szCs w:val="28"/>
          <w:lang w:eastAsia="en-US"/>
        </w:rPr>
        <w:t xml:space="preserve"> под ред. Л.М. Дмитриевой. — </w:t>
      </w:r>
      <w:proofErr w:type="gramStart"/>
      <w:r w:rsidRPr="00EA4310">
        <w:rPr>
          <w:rFonts w:eastAsiaTheme="minorHAnsi"/>
          <w:szCs w:val="28"/>
          <w:lang w:eastAsia="en-US"/>
        </w:rPr>
        <w:lastRenderedPageBreak/>
        <w:t>М</w:t>
      </w:r>
      <w:r>
        <w:rPr>
          <w:rFonts w:eastAsiaTheme="minorHAnsi"/>
          <w:szCs w:val="28"/>
          <w:lang w:eastAsia="en-US"/>
        </w:rPr>
        <w:t>осква</w:t>
      </w:r>
      <w:r w:rsidRPr="00EA4310">
        <w:rPr>
          <w:rFonts w:eastAsiaTheme="minorHAnsi"/>
          <w:szCs w:val="28"/>
          <w:lang w:eastAsia="en-US"/>
        </w:rPr>
        <w:t xml:space="preserve"> :</w:t>
      </w:r>
      <w:proofErr w:type="gramEnd"/>
      <w:r w:rsidRPr="00EA4310">
        <w:rPr>
          <w:rFonts w:eastAsiaTheme="minorHAnsi"/>
          <w:szCs w:val="28"/>
          <w:lang w:eastAsia="en-US"/>
        </w:rPr>
        <w:t xml:space="preserve"> ЮНИТИ-ДАНА, 2017. — 335 с. — (Серия «Азбука рекламы»). – ЭБС ZNANIUM.com. - URL: https://znanium.com/catalog/product/1028594 (дата обращения: </w:t>
      </w:r>
      <w:r w:rsidRPr="001D1909">
        <w:rPr>
          <w:rFonts w:eastAsiaTheme="minorHAnsi"/>
          <w:szCs w:val="28"/>
          <w:lang w:eastAsia="en-US"/>
        </w:rPr>
        <w:t>05.10.2023</w:t>
      </w:r>
      <w:r w:rsidRPr="00EA4310">
        <w:rPr>
          <w:rFonts w:eastAsiaTheme="minorHAnsi"/>
          <w:szCs w:val="28"/>
          <w:lang w:eastAsia="en-US"/>
        </w:rPr>
        <w:t xml:space="preserve">). – </w:t>
      </w:r>
      <w:proofErr w:type="gramStart"/>
      <w:r w:rsidRPr="00EA4310">
        <w:rPr>
          <w:rFonts w:eastAsiaTheme="minorHAnsi"/>
          <w:szCs w:val="28"/>
          <w:lang w:eastAsia="en-US"/>
        </w:rPr>
        <w:t>Текст :</w:t>
      </w:r>
      <w:proofErr w:type="gramEnd"/>
      <w:r w:rsidRPr="00EA4310">
        <w:rPr>
          <w:rFonts w:eastAsiaTheme="minorHAnsi"/>
          <w:szCs w:val="28"/>
          <w:lang w:eastAsia="en-US"/>
        </w:rPr>
        <w:t xml:space="preserve"> электронный.</w:t>
      </w:r>
    </w:p>
    <w:p w14:paraId="5C6B9615" w14:textId="77777777" w:rsidR="00411B2D" w:rsidRDefault="00411B2D" w:rsidP="00411B2D">
      <w:pPr>
        <w:ind w:firstLine="709"/>
        <w:jc w:val="both"/>
        <w:rPr>
          <w:rFonts w:eastAsiaTheme="minorHAnsi"/>
          <w:szCs w:val="28"/>
          <w:lang w:eastAsia="en-US"/>
        </w:rPr>
      </w:pPr>
      <w:r>
        <w:rPr>
          <w:rFonts w:eastAsiaTheme="minorHAnsi"/>
          <w:szCs w:val="28"/>
          <w:lang w:eastAsia="en-US"/>
        </w:rPr>
        <w:t xml:space="preserve"> 2. </w:t>
      </w:r>
      <w:r w:rsidRPr="00EA4310">
        <w:rPr>
          <w:rFonts w:eastAsiaTheme="minorHAnsi"/>
          <w:szCs w:val="28"/>
          <w:lang w:eastAsia="en-US"/>
        </w:rPr>
        <w:t xml:space="preserve">Информационные системы и цифровые </w:t>
      </w:r>
      <w:proofErr w:type="gramStart"/>
      <w:r w:rsidRPr="00EA4310">
        <w:rPr>
          <w:rFonts w:eastAsiaTheme="minorHAnsi"/>
          <w:szCs w:val="28"/>
          <w:lang w:eastAsia="en-US"/>
        </w:rPr>
        <w:t>технологии :</w:t>
      </w:r>
      <w:proofErr w:type="gramEnd"/>
      <w:r w:rsidRPr="00EA4310">
        <w:rPr>
          <w:rFonts w:eastAsiaTheme="minorHAnsi"/>
          <w:szCs w:val="28"/>
          <w:lang w:eastAsia="en-US"/>
        </w:rPr>
        <w:t xml:space="preserve"> учебное пособие. Часть 2 / под общ. ред. проф. В.В. Трофимова и В.И. </w:t>
      </w:r>
      <w:proofErr w:type="spellStart"/>
      <w:r w:rsidRPr="00EA4310">
        <w:rPr>
          <w:rFonts w:eastAsiaTheme="minorHAnsi"/>
          <w:szCs w:val="28"/>
          <w:lang w:eastAsia="en-US"/>
        </w:rPr>
        <w:t>Кияева</w:t>
      </w:r>
      <w:proofErr w:type="spellEnd"/>
      <w:r w:rsidRPr="00EA4310">
        <w:rPr>
          <w:rFonts w:eastAsiaTheme="minorHAnsi"/>
          <w:szCs w:val="28"/>
          <w:lang w:eastAsia="en-US"/>
        </w:rPr>
        <w:t xml:space="preserve">. — </w:t>
      </w:r>
      <w:proofErr w:type="gramStart"/>
      <w:r w:rsidRPr="00EA4310">
        <w:rPr>
          <w:rFonts w:eastAsiaTheme="minorHAnsi"/>
          <w:szCs w:val="28"/>
          <w:lang w:eastAsia="en-US"/>
        </w:rPr>
        <w:t>Москва :</w:t>
      </w:r>
      <w:proofErr w:type="gramEnd"/>
      <w:r w:rsidRPr="00EA4310">
        <w:rPr>
          <w:rFonts w:eastAsiaTheme="minorHAnsi"/>
          <w:szCs w:val="28"/>
          <w:lang w:eastAsia="en-US"/>
        </w:rPr>
        <w:t xml:space="preserve"> ИНФРА-М, 2021. — 270 с. — (Высшее образование: Бакалавриат). - ЭБС ZNANIUM.com. - URL: https://znanium.com/catalog/product/1786660 (дата обращения: </w:t>
      </w:r>
      <w:r w:rsidRPr="001D1909">
        <w:rPr>
          <w:rFonts w:eastAsiaTheme="minorHAnsi"/>
          <w:szCs w:val="28"/>
          <w:lang w:eastAsia="en-US"/>
        </w:rPr>
        <w:t>05.10.2023</w:t>
      </w:r>
      <w:r w:rsidRPr="00EA4310">
        <w:rPr>
          <w:rFonts w:eastAsiaTheme="minorHAnsi"/>
          <w:szCs w:val="28"/>
          <w:lang w:eastAsia="en-US"/>
        </w:rPr>
        <w:t xml:space="preserve">). – </w:t>
      </w:r>
      <w:proofErr w:type="gramStart"/>
      <w:r w:rsidRPr="00EA4310">
        <w:rPr>
          <w:rFonts w:eastAsiaTheme="minorHAnsi"/>
          <w:szCs w:val="28"/>
          <w:lang w:eastAsia="en-US"/>
        </w:rPr>
        <w:t>Текст :</w:t>
      </w:r>
      <w:proofErr w:type="gramEnd"/>
      <w:r w:rsidRPr="00EA4310">
        <w:rPr>
          <w:rFonts w:eastAsiaTheme="minorHAnsi"/>
          <w:szCs w:val="28"/>
          <w:lang w:eastAsia="en-US"/>
        </w:rPr>
        <w:t xml:space="preserve"> электронный. </w:t>
      </w:r>
    </w:p>
    <w:p w14:paraId="399A5AC7" w14:textId="77777777" w:rsidR="00411B2D" w:rsidRDefault="00411B2D" w:rsidP="009B48F3">
      <w:pPr>
        <w:jc w:val="center"/>
        <w:rPr>
          <w:i/>
          <w:iCs/>
          <w:szCs w:val="28"/>
        </w:rPr>
      </w:pPr>
      <w:r w:rsidRPr="004E6EF9">
        <w:rPr>
          <w:i/>
          <w:iCs/>
          <w:szCs w:val="28"/>
        </w:rPr>
        <w:t>Дополнительная литература</w:t>
      </w:r>
    </w:p>
    <w:p w14:paraId="719946C0" w14:textId="77777777" w:rsidR="00411B2D" w:rsidRDefault="00411B2D" w:rsidP="00411B2D">
      <w:pPr>
        <w:ind w:firstLine="851"/>
        <w:jc w:val="both"/>
        <w:rPr>
          <w:rFonts w:eastAsiaTheme="minorHAnsi"/>
          <w:szCs w:val="28"/>
          <w:lang w:eastAsia="en-US"/>
        </w:rPr>
      </w:pPr>
      <w:r>
        <w:rPr>
          <w:rFonts w:eastAsiaTheme="minorHAnsi"/>
          <w:szCs w:val="28"/>
          <w:lang w:eastAsia="en-US"/>
        </w:rPr>
        <w:t xml:space="preserve">3. </w:t>
      </w:r>
      <w:r w:rsidRPr="001D1909">
        <w:rPr>
          <w:rFonts w:eastAsiaTheme="minorHAnsi"/>
          <w:szCs w:val="28"/>
          <w:lang w:eastAsia="en-US"/>
        </w:rPr>
        <w:t>Пономарева, А. М. Ком</w:t>
      </w:r>
      <w:r>
        <w:rPr>
          <w:rFonts w:eastAsiaTheme="minorHAnsi"/>
          <w:szCs w:val="28"/>
          <w:lang w:eastAsia="en-US"/>
        </w:rPr>
        <w:t>м</w:t>
      </w:r>
      <w:r w:rsidRPr="001D1909">
        <w:rPr>
          <w:rFonts w:eastAsiaTheme="minorHAnsi"/>
          <w:szCs w:val="28"/>
          <w:lang w:eastAsia="en-US"/>
        </w:rPr>
        <w:t xml:space="preserve">уникационный </w:t>
      </w:r>
      <w:proofErr w:type="gramStart"/>
      <w:r w:rsidRPr="001D1909">
        <w:rPr>
          <w:rFonts w:eastAsiaTheme="minorHAnsi"/>
          <w:szCs w:val="28"/>
          <w:lang w:eastAsia="en-US"/>
        </w:rPr>
        <w:t>маркетинг :</w:t>
      </w:r>
      <w:proofErr w:type="gramEnd"/>
      <w:r w:rsidRPr="001D1909">
        <w:rPr>
          <w:rFonts w:eastAsiaTheme="minorHAnsi"/>
          <w:szCs w:val="28"/>
          <w:lang w:eastAsia="en-US"/>
        </w:rPr>
        <w:t xml:space="preserve"> креативные средства и инструменты : учебное пособие / А.М. Пономарева. — </w:t>
      </w:r>
      <w:proofErr w:type="gramStart"/>
      <w:r w:rsidRPr="001D1909">
        <w:rPr>
          <w:rFonts w:eastAsiaTheme="minorHAnsi"/>
          <w:szCs w:val="28"/>
          <w:lang w:eastAsia="en-US"/>
        </w:rPr>
        <w:t>Москва :</w:t>
      </w:r>
      <w:proofErr w:type="gramEnd"/>
      <w:r w:rsidRPr="001D1909">
        <w:rPr>
          <w:rFonts w:eastAsiaTheme="minorHAnsi"/>
          <w:szCs w:val="28"/>
          <w:lang w:eastAsia="en-US"/>
        </w:rPr>
        <w:t xml:space="preserve"> РИОР : ИНФРА-М, 2022. — 247 с. — (Высшее образование: Магистратура). — ISBN 978-5-369-01531-5. — ЭБС ZNANIUM.com. - URL: https://znanium.com/catalog/product/1852185 (дата обращения: 05.10.2023). – </w:t>
      </w:r>
      <w:proofErr w:type="gramStart"/>
      <w:r w:rsidRPr="001D1909">
        <w:rPr>
          <w:rFonts w:eastAsiaTheme="minorHAnsi"/>
          <w:szCs w:val="28"/>
          <w:lang w:eastAsia="en-US"/>
        </w:rPr>
        <w:t>Текст :</w:t>
      </w:r>
      <w:proofErr w:type="gramEnd"/>
      <w:r w:rsidRPr="001D1909">
        <w:rPr>
          <w:rFonts w:eastAsiaTheme="minorHAnsi"/>
          <w:szCs w:val="28"/>
          <w:lang w:eastAsia="en-US"/>
        </w:rPr>
        <w:t xml:space="preserve"> электронный.</w:t>
      </w:r>
    </w:p>
    <w:p w14:paraId="203C3860" w14:textId="77777777" w:rsidR="00411B2D" w:rsidRDefault="00411B2D" w:rsidP="00411B2D">
      <w:pPr>
        <w:ind w:firstLine="720"/>
        <w:jc w:val="both"/>
      </w:pPr>
      <w:bookmarkStart w:id="26" w:name="_Toc516844491"/>
      <w:r>
        <w:t>4.</w:t>
      </w:r>
      <w:r w:rsidRPr="00245E35">
        <w:t xml:space="preserve"> </w:t>
      </w:r>
      <w:r w:rsidRPr="00EA4310">
        <w:t xml:space="preserve">Мякишев, Д. В. Принципы и методы создания надежного программного обеспечения </w:t>
      </w:r>
      <w:proofErr w:type="gramStart"/>
      <w:r w:rsidRPr="00EA4310">
        <w:t>АСУТП :</w:t>
      </w:r>
      <w:proofErr w:type="gramEnd"/>
      <w:r w:rsidRPr="00EA4310">
        <w:t xml:space="preserve"> учебное пособие / Д. В. Мякишев. - 2 -е изд. - </w:t>
      </w:r>
      <w:proofErr w:type="gramStart"/>
      <w:r w:rsidRPr="00EA4310">
        <w:t>Москва ;</w:t>
      </w:r>
      <w:proofErr w:type="gramEnd"/>
      <w:r w:rsidRPr="00EA4310">
        <w:t xml:space="preserve"> Вологда : Инфра-Инженерия, 2021. - 116 с. - ISBN 978-5-9729-0674-1. - ЭБС ZNANIUM.com. - URL: https://znanium.com/catalog/product/1832004 (дата обращения: 05.10.2023). – </w:t>
      </w:r>
      <w:proofErr w:type="gramStart"/>
      <w:r w:rsidRPr="00EA4310">
        <w:t>Текст :</w:t>
      </w:r>
      <w:proofErr w:type="gramEnd"/>
      <w:r w:rsidRPr="00EA4310">
        <w:t xml:space="preserve"> электронный. </w:t>
      </w:r>
    </w:p>
    <w:p w14:paraId="414B81D5" w14:textId="77777777" w:rsidR="00411B2D" w:rsidRDefault="00411B2D" w:rsidP="00411B2D">
      <w:pPr>
        <w:ind w:firstLine="720"/>
        <w:jc w:val="both"/>
      </w:pPr>
      <w:r>
        <w:t>5.</w:t>
      </w:r>
      <w:r>
        <w:tab/>
      </w:r>
      <w:r w:rsidRPr="00EA4310">
        <w:t xml:space="preserve">Баранова, А. Ю. Оценка эффективности функционирования предпринимательских структур в индустрии </w:t>
      </w:r>
      <w:proofErr w:type="gramStart"/>
      <w:r w:rsidRPr="00EA4310">
        <w:t>гостеприимства :</w:t>
      </w:r>
      <w:proofErr w:type="gramEnd"/>
      <w:r w:rsidRPr="00EA4310">
        <w:t xml:space="preserve"> монография / А.Ю. Баранова. — </w:t>
      </w:r>
      <w:proofErr w:type="gramStart"/>
      <w:r w:rsidRPr="00EA4310">
        <w:t>Москва :</w:t>
      </w:r>
      <w:proofErr w:type="gramEnd"/>
      <w:r w:rsidRPr="00EA4310">
        <w:t xml:space="preserve"> ИНФРА-М, 2020. — 141 с. — (Научная мысль). - ЭБС ZNANIUM.com. - URL: https://znanium.com/catalog/product/1036571 (дата обращения: 05.10.2023). - </w:t>
      </w:r>
      <w:proofErr w:type="gramStart"/>
      <w:r w:rsidRPr="00EA4310">
        <w:t>Текст :</w:t>
      </w:r>
      <w:proofErr w:type="gramEnd"/>
      <w:r w:rsidRPr="00EA4310">
        <w:t xml:space="preserve"> электронный. </w:t>
      </w:r>
    </w:p>
    <w:p w14:paraId="08C0A2BF" w14:textId="77777777" w:rsidR="00411B2D" w:rsidRDefault="00411B2D" w:rsidP="00411B2D">
      <w:pPr>
        <w:ind w:firstLine="720"/>
        <w:jc w:val="both"/>
      </w:pPr>
      <w:r>
        <w:t>6.</w:t>
      </w:r>
      <w:r>
        <w:tab/>
      </w:r>
      <w:r w:rsidRPr="00EA4310">
        <w:t xml:space="preserve">Проскуряков, А. В. Качество и тестирование программного обеспечения. Метрология программного </w:t>
      </w:r>
      <w:proofErr w:type="gramStart"/>
      <w:r w:rsidRPr="00EA4310">
        <w:t>обеспечения :</w:t>
      </w:r>
      <w:proofErr w:type="gramEnd"/>
      <w:r w:rsidRPr="00EA4310">
        <w:t xml:space="preserve"> учебное пособие / А. В. Проскуряков ; ЮФУ, Инженерно-технологическая академия. – </w:t>
      </w:r>
      <w:proofErr w:type="spellStart"/>
      <w:r w:rsidRPr="00EA4310">
        <w:t>Ростов</w:t>
      </w:r>
      <w:proofErr w:type="spellEnd"/>
      <w:r w:rsidRPr="00EA4310">
        <w:t>-на-</w:t>
      </w:r>
      <w:proofErr w:type="gramStart"/>
      <w:r w:rsidRPr="00EA4310">
        <w:t>Дону ;</w:t>
      </w:r>
      <w:proofErr w:type="gramEnd"/>
      <w:r w:rsidRPr="00EA4310">
        <w:t xml:space="preserve"> Таганрог : ЮФУ, 2022. – 199 с. - ЭБС Университетская библиотека </w:t>
      </w:r>
      <w:proofErr w:type="spellStart"/>
      <w:r w:rsidRPr="00EA4310">
        <w:t>online</w:t>
      </w:r>
      <w:proofErr w:type="spellEnd"/>
      <w:r w:rsidRPr="00EA4310">
        <w:t xml:space="preserve">. - URL: https://biblioclub.ru/index.php?page=book&amp;id=698742 (дата обращения: 05.10.2023). – </w:t>
      </w:r>
      <w:proofErr w:type="gramStart"/>
      <w:r w:rsidRPr="00EA4310">
        <w:t>Текст :</w:t>
      </w:r>
      <w:proofErr w:type="gramEnd"/>
      <w:r w:rsidRPr="00EA4310">
        <w:t xml:space="preserve"> электронный.</w:t>
      </w:r>
    </w:p>
    <w:p w14:paraId="61302F1C" w14:textId="77777777" w:rsidR="00411B2D" w:rsidRDefault="00411B2D" w:rsidP="00411B2D">
      <w:pPr>
        <w:ind w:firstLine="720"/>
        <w:jc w:val="both"/>
      </w:pPr>
      <w:r>
        <w:t xml:space="preserve">7.    </w:t>
      </w:r>
      <w:r w:rsidRPr="00CA7136">
        <w:tab/>
      </w:r>
      <w:r w:rsidRPr="00BA79AC">
        <w:t xml:space="preserve">Шапкин, А. С. Экономические и финансовые риски. Оценка, управление, портфель </w:t>
      </w:r>
      <w:proofErr w:type="gramStart"/>
      <w:r w:rsidRPr="00BA79AC">
        <w:t>инвестиций :</w:t>
      </w:r>
      <w:proofErr w:type="gramEnd"/>
      <w:r w:rsidRPr="00BA79AC">
        <w:t xml:space="preserve"> учебное пособие / А. С. Шапкин, В. А. Шапкин. - 12-е изд. </w:t>
      </w:r>
      <w:proofErr w:type="spellStart"/>
      <w:r w:rsidRPr="00BA79AC">
        <w:t>перераб</w:t>
      </w:r>
      <w:proofErr w:type="spellEnd"/>
      <w:r w:rsidRPr="00BA79AC">
        <w:t xml:space="preserve">. - </w:t>
      </w:r>
      <w:proofErr w:type="gramStart"/>
      <w:r w:rsidRPr="00BA79AC">
        <w:t>Москва :</w:t>
      </w:r>
      <w:proofErr w:type="gramEnd"/>
      <w:r w:rsidRPr="00BA79AC">
        <w:t xml:space="preserve"> Издательско-торговая корпорация «Дашков и К°», 2023. - 538 с. - ISBN 978-5-394-05412-9. - ЭБС ZNANIUM.com. - URL: https://znanium.com/catalog/product/2041758 (дата обращения: </w:t>
      </w:r>
      <w:r w:rsidRPr="00EA4310">
        <w:t>05.10.2023</w:t>
      </w:r>
      <w:r w:rsidRPr="00BA79AC">
        <w:t xml:space="preserve">). – </w:t>
      </w:r>
      <w:proofErr w:type="gramStart"/>
      <w:r w:rsidRPr="00BA79AC">
        <w:t>Текст :</w:t>
      </w:r>
      <w:proofErr w:type="gramEnd"/>
      <w:r w:rsidRPr="00BA79AC">
        <w:t xml:space="preserve"> электронный. </w:t>
      </w:r>
    </w:p>
    <w:p w14:paraId="108C2815" w14:textId="77777777" w:rsidR="00411B2D" w:rsidRDefault="00411B2D" w:rsidP="00411B2D">
      <w:pPr>
        <w:ind w:firstLine="720"/>
        <w:jc w:val="both"/>
      </w:pPr>
      <w:r>
        <w:t>8.</w:t>
      </w:r>
      <w:r w:rsidRPr="00245E35">
        <w:t xml:space="preserve"> </w:t>
      </w:r>
      <w:r w:rsidRPr="00BA79AC">
        <w:t xml:space="preserve">Царьков, И. Н. Математические модели управления </w:t>
      </w:r>
      <w:proofErr w:type="gramStart"/>
      <w:r w:rsidRPr="00BA79AC">
        <w:t>проектами :</w:t>
      </w:r>
      <w:proofErr w:type="gramEnd"/>
      <w:r w:rsidRPr="00BA79AC">
        <w:t xml:space="preserve"> учебник / И.Н. Царьков ; предисловие В.М. </w:t>
      </w:r>
      <w:proofErr w:type="spellStart"/>
      <w:r w:rsidRPr="00BA79AC">
        <w:t>Аньшина</w:t>
      </w:r>
      <w:proofErr w:type="spellEnd"/>
      <w:r w:rsidRPr="00BA79AC">
        <w:t xml:space="preserve">. — </w:t>
      </w:r>
      <w:proofErr w:type="gramStart"/>
      <w:r w:rsidRPr="00BA79AC">
        <w:t>Москва :</w:t>
      </w:r>
      <w:proofErr w:type="gramEnd"/>
      <w:r w:rsidRPr="00BA79AC">
        <w:t xml:space="preserve"> ИНФРА-М, 2022. — 514 с. — (Высшее образование: Магистратура). - ЭБС ZNANIUM.com. - URL: https://znanium.com/catalog/product/1816641 (дата обращения: </w:t>
      </w:r>
      <w:r w:rsidRPr="00EA4310">
        <w:t>05.10.2023</w:t>
      </w:r>
      <w:r w:rsidRPr="00BA79AC">
        <w:t xml:space="preserve">). – </w:t>
      </w:r>
      <w:proofErr w:type="gramStart"/>
      <w:r w:rsidRPr="00BA79AC">
        <w:t>Текст :</w:t>
      </w:r>
      <w:proofErr w:type="gramEnd"/>
      <w:r w:rsidRPr="00BA79AC">
        <w:t xml:space="preserve"> электронный.</w:t>
      </w:r>
    </w:p>
    <w:p w14:paraId="6BEA581C" w14:textId="77777777" w:rsidR="00411B2D" w:rsidRDefault="00411B2D" w:rsidP="00411B2D">
      <w:pPr>
        <w:ind w:firstLine="720"/>
        <w:jc w:val="both"/>
        <w:rPr>
          <w:bCs/>
          <w:i/>
          <w:caps/>
          <w:kern w:val="32"/>
          <w:sz w:val="32"/>
          <w:szCs w:val="32"/>
        </w:rPr>
      </w:pPr>
    </w:p>
    <w:p w14:paraId="18432A01" w14:textId="2C2D5053" w:rsidR="00411B2D" w:rsidRPr="00F15F97" w:rsidRDefault="00411B2D" w:rsidP="00B00D8C">
      <w:pPr>
        <w:pStyle w:val="1"/>
        <w:spacing w:before="0" w:after="0"/>
        <w:ind w:firstLine="567"/>
        <w:jc w:val="both"/>
        <w:rPr>
          <w:rFonts w:ascii="Times New Roman" w:hAnsi="Times New Roman"/>
          <w:bCs/>
          <w:caps w:val="0"/>
          <w:kern w:val="32"/>
          <w:szCs w:val="32"/>
          <w:lang w:val="ru-RU"/>
        </w:rPr>
      </w:pPr>
      <w:r w:rsidRPr="00F15F97">
        <w:rPr>
          <w:rFonts w:ascii="Times New Roman" w:hAnsi="Times New Roman"/>
          <w:bCs/>
          <w:caps w:val="0"/>
          <w:kern w:val="32"/>
          <w:szCs w:val="32"/>
          <w:lang w:val="ru-RU"/>
        </w:rPr>
        <w:t>9.</w:t>
      </w:r>
      <w:r w:rsidR="00B00D8C">
        <w:rPr>
          <w:rFonts w:ascii="Times New Roman" w:hAnsi="Times New Roman"/>
          <w:bCs/>
          <w:caps w:val="0"/>
          <w:kern w:val="32"/>
          <w:szCs w:val="32"/>
          <w:lang w:val="ru-RU"/>
        </w:rPr>
        <w:t xml:space="preserve"> </w:t>
      </w:r>
      <w:r w:rsidRPr="00F15F97">
        <w:rPr>
          <w:rFonts w:ascii="Times New Roman" w:hAnsi="Times New Roman"/>
          <w:bCs/>
          <w:caps w:val="0"/>
          <w:kern w:val="32"/>
          <w:szCs w:val="32"/>
          <w:lang w:val="ru-RU"/>
        </w:rPr>
        <w:t>Перечень ресурсов информационно-телекоммуникационной сети Интернет, необходимых для освоения дисциплины</w:t>
      </w:r>
      <w:bookmarkEnd w:id="26"/>
    </w:p>
    <w:p w14:paraId="63AF1757" w14:textId="77777777" w:rsidR="00411B2D" w:rsidRPr="00BA79AC" w:rsidRDefault="00411B2D" w:rsidP="00411B2D">
      <w:pPr>
        <w:rPr>
          <w:szCs w:val="28"/>
        </w:rPr>
      </w:pPr>
    </w:p>
    <w:p w14:paraId="4F1F6089"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sz w:val="28"/>
          <w:szCs w:val="28"/>
        </w:rPr>
      </w:pPr>
      <w:r w:rsidRPr="00B61924">
        <w:rPr>
          <w:rFonts w:ascii="Times New Roman" w:hAnsi="Times New Roman" w:cs="Times New Roman"/>
          <w:color w:val="000000" w:themeColor="text1"/>
          <w:sz w:val="28"/>
          <w:szCs w:val="28"/>
        </w:rPr>
        <w:t xml:space="preserve">Электронная библиотека Финансового университета (ЭБ) </w:t>
      </w:r>
      <w:hyperlink r:id="rId8" w:history="1">
        <w:r w:rsidRPr="00B61924">
          <w:rPr>
            <w:rStyle w:val="af4"/>
            <w:rFonts w:ascii="Times New Roman" w:hAnsi="Times New Roman" w:cs="Times New Roman"/>
            <w:sz w:val="28"/>
            <w:szCs w:val="28"/>
          </w:rPr>
          <w:t>http://elib.fa.ru/</w:t>
        </w:r>
      </w:hyperlink>
    </w:p>
    <w:p w14:paraId="01C7523F"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Электронно-библиотечная система BOOK.RU http://www.book.ru</w:t>
      </w:r>
    </w:p>
    <w:p w14:paraId="56AAF2A2"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Электронно-библиотечная система «Университетская библиотека ОНЛАЙН» http://biblioclub.ru/</w:t>
      </w:r>
    </w:p>
    <w:p w14:paraId="772B1016"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 xml:space="preserve">Электронно-библиотечная система </w:t>
      </w:r>
      <w:proofErr w:type="spellStart"/>
      <w:r w:rsidRPr="00B61924">
        <w:rPr>
          <w:rFonts w:ascii="Times New Roman" w:hAnsi="Times New Roman" w:cs="Times New Roman"/>
          <w:color w:val="000000" w:themeColor="text1"/>
          <w:sz w:val="28"/>
          <w:szCs w:val="28"/>
        </w:rPr>
        <w:t>Znanium</w:t>
      </w:r>
      <w:proofErr w:type="spellEnd"/>
      <w:r w:rsidRPr="00B61924">
        <w:rPr>
          <w:rFonts w:ascii="Times New Roman" w:hAnsi="Times New Roman" w:cs="Times New Roman"/>
          <w:color w:val="000000" w:themeColor="text1"/>
          <w:sz w:val="28"/>
          <w:szCs w:val="28"/>
        </w:rPr>
        <w:t xml:space="preserve"> http://www.znanium.com</w:t>
      </w:r>
    </w:p>
    <w:p w14:paraId="4A1507AA"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Электронно-библиотечная система издательства «ЮРАЙТ» https://urait.ru/</w:t>
      </w:r>
    </w:p>
    <w:p w14:paraId="58C5024C"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Электронная библиотека Издательского дома «Гребенников» https://grebennikon.ru/</w:t>
      </w:r>
    </w:p>
    <w:p w14:paraId="18F601B7"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 xml:space="preserve">Научная электронная библиотека eLibrary.ru http://elibrary.ru  </w:t>
      </w:r>
    </w:p>
    <w:p w14:paraId="30AC96BC"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color w:val="000000" w:themeColor="text1"/>
          <w:sz w:val="28"/>
          <w:szCs w:val="28"/>
        </w:rPr>
      </w:pPr>
      <w:r w:rsidRPr="00B61924">
        <w:rPr>
          <w:rFonts w:ascii="Times New Roman" w:hAnsi="Times New Roman" w:cs="Times New Roman"/>
          <w:color w:val="000000" w:themeColor="text1"/>
          <w:sz w:val="28"/>
          <w:szCs w:val="28"/>
        </w:rPr>
        <w:t>Национальная электронная библиотека http://нэб.рф/</w:t>
      </w:r>
    </w:p>
    <w:p w14:paraId="73A5DA22"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sz w:val="28"/>
          <w:szCs w:val="28"/>
        </w:rPr>
      </w:pPr>
      <w:r w:rsidRPr="00B61924">
        <w:rPr>
          <w:rFonts w:ascii="Times New Roman" w:hAnsi="Times New Roman" w:cs="Times New Roman"/>
          <w:color w:val="000000" w:themeColor="text1"/>
          <w:sz w:val="28"/>
          <w:szCs w:val="28"/>
        </w:rPr>
        <w:t xml:space="preserve">СПАРК </w:t>
      </w:r>
      <w:hyperlink r:id="rId9" w:history="1">
        <w:r w:rsidRPr="00B61924">
          <w:rPr>
            <w:rStyle w:val="af4"/>
            <w:rFonts w:ascii="Times New Roman" w:hAnsi="Times New Roman" w:cs="Times New Roman"/>
            <w:sz w:val="28"/>
            <w:szCs w:val="28"/>
          </w:rPr>
          <w:t>https://spark-interfax.ru/</w:t>
        </w:r>
      </w:hyperlink>
    </w:p>
    <w:p w14:paraId="3CAE4CA7" w14:textId="77777777" w:rsidR="00411B2D" w:rsidRPr="00B61924" w:rsidRDefault="00411B2D" w:rsidP="00FB7D72">
      <w:pPr>
        <w:pStyle w:val="aff8"/>
        <w:numPr>
          <w:ilvl w:val="0"/>
          <w:numId w:val="22"/>
        </w:numPr>
        <w:spacing w:after="0" w:line="240" w:lineRule="auto"/>
        <w:ind w:left="0" w:firstLine="0"/>
        <w:jc w:val="both"/>
        <w:rPr>
          <w:rFonts w:ascii="Times New Roman" w:hAnsi="Times New Roman" w:cs="Times New Roman"/>
          <w:sz w:val="28"/>
          <w:szCs w:val="28"/>
          <w:lang w:val="en-US"/>
        </w:rPr>
      </w:pPr>
      <w:r w:rsidRPr="00B61924">
        <w:rPr>
          <w:rFonts w:ascii="Times New Roman" w:hAnsi="Times New Roman" w:cs="Times New Roman"/>
          <w:color w:val="000000" w:themeColor="text1"/>
          <w:sz w:val="28"/>
          <w:szCs w:val="28"/>
        </w:rPr>
        <w:t>Платформа</w:t>
      </w:r>
      <w:r w:rsidRPr="00B61924">
        <w:rPr>
          <w:rFonts w:ascii="Times New Roman" w:hAnsi="Times New Roman" w:cs="Times New Roman"/>
          <w:color w:val="000000" w:themeColor="text1"/>
          <w:sz w:val="28"/>
          <w:szCs w:val="28"/>
          <w:lang w:val="en-US"/>
        </w:rPr>
        <w:t xml:space="preserve"> STATISTA </w:t>
      </w:r>
      <w:hyperlink r:id="rId10" w:history="1">
        <w:r w:rsidRPr="00B61924">
          <w:rPr>
            <w:rStyle w:val="af4"/>
            <w:rFonts w:ascii="Times New Roman" w:hAnsi="Times New Roman" w:cs="Times New Roman"/>
            <w:sz w:val="28"/>
            <w:szCs w:val="28"/>
            <w:lang w:val="en-US"/>
          </w:rPr>
          <w:t>https://www.statista.com/</w:t>
        </w:r>
      </w:hyperlink>
    </w:p>
    <w:p w14:paraId="18B336C0" w14:textId="77777777" w:rsidR="009B48F3" w:rsidRPr="00717160" w:rsidRDefault="009B48F3" w:rsidP="009B48F3">
      <w:pPr>
        <w:pStyle w:val="aff8"/>
        <w:spacing w:after="0" w:line="240" w:lineRule="auto"/>
        <w:ind w:left="0"/>
        <w:contextualSpacing w:val="0"/>
        <w:jc w:val="both"/>
        <w:outlineLvl w:val="0"/>
        <w:rPr>
          <w:rFonts w:ascii="Times New Roman" w:hAnsi="Times New Roman" w:cs="Times New Roman"/>
          <w:b/>
          <w:bCs/>
          <w:iCs/>
          <w:kern w:val="32"/>
          <w:sz w:val="28"/>
          <w:szCs w:val="28"/>
          <w:lang w:val="en-US"/>
        </w:rPr>
      </w:pPr>
      <w:bookmarkStart w:id="27" w:name="_Toc89870906"/>
      <w:bookmarkEnd w:id="25"/>
    </w:p>
    <w:p w14:paraId="0BC0E697" w14:textId="5888F1DB" w:rsidR="009B48F3" w:rsidRDefault="009B48F3" w:rsidP="00B00D8C">
      <w:pPr>
        <w:pStyle w:val="aff8"/>
        <w:spacing w:after="0" w:line="240" w:lineRule="auto"/>
        <w:ind w:left="0" w:firstLine="567"/>
        <w:contextualSpacing w:val="0"/>
        <w:jc w:val="both"/>
        <w:outlineLvl w:val="0"/>
        <w:rPr>
          <w:rFonts w:ascii="Times New Roman" w:hAnsi="Times New Roman" w:cs="Times New Roman"/>
          <w:b/>
          <w:bCs/>
          <w:iCs/>
          <w:kern w:val="32"/>
          <w:sz w:val="28"/>
          <w:szCs w:val="28"/>
        </w:rPr>
      </w:pPr>
      <w:r w:rsidRPr="004F7E90">
        <w:rPr>
          <w:rFonts w:ascii="Times New Roman" w:hAnsi="Times New Roman" w:cs="Times New Roman"/>
          <w:b/>
          <w:bCs/>
          <w:iCs/>
          <w:kern w:val="32"/>
          <w:sz w:val="28"/>
          <w:szCs w:val="28"/>
        </w:rPr>
        <w:t>10. Методические указания для обучающихся по освоению дисциплины</w:t>
      </w:r>
      <w:bookmarkEnd w:id="27"/>
    </w:p>
    <w:p w14:paraId="025AD620" w14:textId="77777777" w:rsidR="009B48F3" w:rsidRPr="003425C9" w:rsidRDefault="009B48F3" w:rsidP="009B48F3">
      <w:pPr>
        <w:pStyle w:val="aff8"/>
        <w:spacing w:after="0" w:line="240" w:lineRule="auto"/>
        <w:ind w:left="0"/>
        <w:contextualSpacing w:val="0"/>
        <w:jc w:val="both"/>
        <w:outlineLvl w:val="0"/>
        <w:rPr>
          <w:rFonts w:ascii="Times New Roman" w:hAnsi="Times New Roman" w:cs="Times New Roman"/>
          <w:b/>
          <w:bCs/>
          <w:iCs/>
          <w:kern w:val="32"/>
          <w:sz w:val="28"/>
          <w:szCs w:val="28"/>
        </w:rPr>
      </w:pPr>
    </w:p>
    <w:p w14:paraId="21E9AF32" w14:textId="058828D5" w:rsidR="006B6D26" w:rsidRDefault="009B48F3" w:rsidP="006B6D26">
      <w:pPr>
        <w:ind w:firstLine="709"/>
        <w:jc w:val="both"/>
        <w:rPr>
          <w:i/>
          <w:szCs w:val="28"/>
        </w:rPr>
      </w:pPr>
      <w:r w:rsidRPr="008D2B2B">
        <w:rPr>
          <w:szCs w:val="32"/>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r w:rsidR="006B6D26">
        <w:rPr>
          <w:szCs w:val="32"/>
        </w:rPr>
        <w:t xml:space="preserve"> </w:t>
      </w:r>
      <w:r w:rsidR="006B6D26" w:rsidRPr="006B6D26">
        <w:rPr>
          <w:szCs w:val="28"/>
        </w:rPr>
        <w:t>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Департаментом могут разрабатываться дополнительные методические рекомендации для отдельных форм проведения аудиторных занятий и самостоятельной работы студентов.</w:t>
      </w:r>
      <w:r w:rsidR="006B6D26" w:rsidRPr="00A1204C">
        <w:rPr>
          <w:i/>
          <w:szCs w:val="28"/>
        </w:rPr>
        <w:t xml:space="preserve">  </w:t>
      </w:r>
    </w:p>
    <w:p w14:paraId="5393222C" w14:textId="2AC61145" w:rsidR="006931AD" w:rsidRDefault="006931AD" w:rsidP="006B6D26">
      <w:pPr>
        <w:ind w:firstLine="709"/>
        <w:jc w:val="both"/>
        <w:rPr>
          <w:i/>
          <w:szCs w:val="28"/>
        </w:rPr>
      </w:pPr>
    </w:p>
    <w:p w14:paraId="0B915B10" w14:textId="625F23DE" w:rsidR="006931AD" w:rsidRDefault="006931AD" w:rsidP="006B6D26">
      <w:pPr>
        <w:ind w:firstLine="709"/>
        <w:jc w:val="both"/>
        <w:rPr>
          <w:i/>
          <w:szCs w:val="28"/>
        </w:rPr>
      </w:pPr>
    </w:p>
    <w:p w14:paraId="76EFD82F" w14:textId="77777777" w:rsidR="006931AD" w:rsidRPr="00A1204C" w:rsidRDefault="006931AD" w:rsidP="006B6D26">
      <w:pPr>
        <w:ind w:firstLine="709"/>
        <w:jc w:val="both"/>
        <w:rPr>
          <w:i/>
          <w:szCs w:val="28"/>
        </w:rPr>
      </w:pPr>
    </w:p>
    <w:p w14:paraId="71D52921" w14:textId="389E09C5" w:rsidR="009B48F3" w:rsidRPr="008D2B2B" w:rsidRDefault="009B48F3" w:rsidP="009B48F3">
      <w:pPr>
        <w:ind w:firstLine="720"/>
        <w:jc w:val="both"/>
        <w:rPr>
          <w:szCs w:val="32"/>
        </w:rPr>
      </w:pPr>
    </w:p>
    <w:p w14:paraId="1997D296" w14:textId="77777777" w:rsidR="009B48F3" w:rsidRDefault="009B48F3" w:rsidP="00B00D8C">
      <w:pPr>
        <w:pStyle w:val="1"/>
        <w:ind w:firstLine="567"/>
        <w:jc w:val="both"/>
        <w:rPr>
          <w:rFonts w:ascii="Times New Roman" w:hAnsi="Times New Roman"/>
          <w:bCs/>
          <w:iCs/>
          <w:caps w:val="0"/>
          <w:kern w:val="32"/>
          <w:szCs w:val="28"/>
          <w:lang w:val="ru-RU"/>
        </w:rPr>
      </w:pPr>
      <w:bookmarkStart w:id="28" w:name="_Toc89870907"/>
      <w:r w:rsidRPr="00440F9E">
        <w:rPr>
          <w:rFonts w:ascii="Times New Roman" w:hAnsi="Times New Roman"/>
          <w:bCs/>
          <w:iCs/>
          <w:caps w:val="0"/>
          <w:kern w:val="32"/>
          <w:szCs w:val="28"/>
          <w:lang w:val="ru-RU"/>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8"/>
    </w:p>
    <w:p w14:paraId="7076938A" w14:textId="77777777" w:rsidR="009B48F3" w:rsidRPr="00440F9E" w:rsidRDefault="009B48F3" w:rsidP="009B48F3"/>
    <w:p w14:paraId="1007072D" w14:textId="77777777" w:rsidR="009B48F3" w:rsidRPr="004F7E90" w:rsidRDefault="009B48F3" w:rsidP="00B00D8C">
      <w:pPr>
        <w:keepNext/>
        <w:widowControl w:val="0"/>
        <w:autoSpaceDE w:val="0"/>
        <w:autoSpaceDN w:val="0"/>
        <w:adjustRightInd w:val="0"/>
        <w:ind w:firstLine="567"/>
        <w:jc w:val="both"/>
        <w:rPr>
          <w:rFonts w:eastAsia="Calibri"/>
          <w:b/>
          <w:bCs/>
          <w:kern w:val="32"/>
          <w:szCs w:val="28"/>
        </w:rPr>
      </w:pPr>
      <w:bookmarkStart w:id="29" w:name="_Toc531614950"/>
      <w:bookmarkStart w:id="30" w:name="_Toc531686467"/>
      <w:r w:rsidRPr="004F7E90">
        <w:rPr>
          <w:rFonts w:eastAsia="Calibri"/>
          <w:b/>
          <w:bCs/>
          <w:kern w:val="32"/>
          <w:szCs w:val="28"/>
        </w:rPr>
        <w:t>11. 1. Комплект лицензионного программного обеспечения:</w:t>
      </w:r>
      <w:bookmarkEnd w:id="29"/>
      <w:bookmarkEnd w:id="30"/>
    </w:p>
    <w:p w14:paraId="78AB0E81" w14:textId="77777777" w:rsidR="009B48F3" w:rsidRPr="00E033AA" w:rsidRDefault="009B48F3" w:rsidP="009B48F3">
      <w:pPr>
        <w:keepNext/>
        <w:widowControl w:val="0"/>
        <w:autoSpaceDE w:val="0"/>
        <w:autoSpaceDN w:val="0"/>
        <w:adjustRightInd w:val="0"/>
        <w:ind w:firstLine="709"/>
        <w:jc w:val="both"/>
        <w:rPr>
          <w:rFonts w:eastAsia="Calibri"/>
          <w:bCs/>
          <w:kern w:val="32"/>
          <w:szCs w:val="28"/>
        </w:rPr>
      </w:pPr>
      <w:bookmarkStart w:id="31" w:name="_Toc531614951"/>
      <w:bookmarkStart w:id="32" w:name="_Toc531686468"/>
      <w:r w:rsidRPr="00E033AA">
        <w:rPr>
          <w:rFonts w:eastAsia="Calibri"/>
          <w:bCs/>
          <w:kern w:val="32"/>
          <w:szCs w:val="28"/>
        </w:rPr>
        <w:t xml:space="preserve">1. </w:t>
      </w:r>
      <w:r w:rsidRPr="004F7E90">
        <w:rPr>
          <w:rFonts w:eastAsia="Calibri"/>
          <w:bCs/>
          <w:kern w:val="32"/>
          <w:szCs w:val="28"/>
          <w:lang w:val="en-US"/>
        </w:rPr>
        <w:t>Windows</w:t>
      </w:r>
      <w:r w:rsidRPr="00E033AA">
        <w:rPr>
          <w:rFonts w:eastAsia="Calibri"/>
          <w:bCs/>
          <w:kern w:val="32"/>
          <w:szCs w:val="28"/>
        </w:rPr>
        <w:t xml:space="preserve">, </w:t>
      </w:r>
      <w:proofErr w:type="gramStart"/>
      <w:r w:rsidRPr="004F7E90">
        <w:rPr>
          <w:rFonts w:eastAsia="Calibri"/>
          <w:bCs/>
          <w:kern w:val="32"/>
          <w:szCs w:val="28"/>
          <w:lang w:val="en-US"/>
        </w:rPr>
        <w:t>Microsoft</w:t>
      </w:r>
      <w:r w:rsidRPr="00E033AA">
        <w:rPr>
          <w:rFonts w:eastAsia="Calibri"/>
          <w:bCs/>
          <w:kern w:val="32"/>
          <w:szCs w:val="28"/>
        </w:rPr>
        <w:t xml:space="preserve">  </w:t>
      </w:r>
      <w:r w:rsidRPr="004F7E90">
        <w:rPr>
          <w:rFonts w:eastAsia="Calibri"/>
          <w:bCs/>
          <w:kern w:val="32"/>
          <w:szCs w:val="28"/>
          <w:lang w:val="en-US"/>
        </w:rPr>
        <w:t>Office</w:t>
      </w:r>
      <w:proofErr w:type="gramEnd"/>
      <w:r w:rsidRPr="00E033AA">
        <w:rPr>
          <w:rFonts w:eastAsia="Calibri"/>
          <w:bCs/>
          <w:kern w:val="32"/>
          <w:szCs w:val="28"/>
        </w:rPr>
        <w:t>.</w:t>
      </w:r>
      <w:bookmarkEnd w:id="31"/>
      <w:bookmarkEnd w:id="32"/>
    </w:p>
    <w:p w14:paraId="55585DCD" w14:textId="0CB284BE" w:rsidR="009B48F3" w:rsidRPr="00E033AA" w:rsidRDefault="009B48F3" w:rsidP="009B48F3">
      <w:pPr>
        <w:keepNext/>
        <w:widowControl w:val="0"/>
        <w:autoSpaceDE w:val="0"/>
        <w:autoSpaceDN w:val="0"/>
        <w:adjustRightInd w:val="0"/>
        <w:ind w:firstLine="709"/>
        <w:jc w:val="both"/>
        <w:rPr>
          <w:rFonts w:eastAsia="Calibri"/>
          <w:bCs/>
          <w:kern w:val="32"/>
          <w:szCs w:val="28"/>
        </w:rPr>
      </w:pPr>
      <w:bookmarkStart w:id="33" w:name="_Toc531614952"/>
      <w:bookmarkStart w:id="34" w:name="_Toc531686469"/>
      <w:r w:rsidRPr="00E033AA">
        <w:rPr>
          <w:rFonts w:eastAsia="Calibri"/>
          <w:bCs/>
          <w:kern w:val="32"/>
          <w:szCs w:val="28"/>
        </w:rPr>
        <w:t xml:space="preserve">2. </w:t>
      </w:r>
      <w:r w:rsidRPr="004F7E90">
        <w:rPr>
          <w:rFonts w:eastAsia="Calibri"/>
          <w:bCs/>
          <w:kern w:val="32"/>
          <w:szCs w:val="28"/>
        </w:rPr>
        <w:t>Антивирус</w:t>
      </w:r>
      <w:r w:rsidRPr="00E033AA">
        <w:rPr>
          <w:rFonts w:eastAsia="Calibri"/>
          <w:bCs/>
          <w:kern w:val="32"/>
          <w:szCs w:val="28"/>
        </w:rPr>
        <w:t xml:space="preserve"> </w:t>
      </w:r>
      <w:bookmarkEnd w:id="33"/>
      <w:bookmarkEnd w:id="34"/>
      <w:r w:rsidR="006B6D26" w:rsidRPr="008603B7">
        <w:rPr>
          <w:rFonts w:eastAsia="Calibri"/>
          <w:bCs/>
          <w:kern w:val="32"/>
          <w:szCs w:val="28"/>
          <w:lang w:val="en-US"/>
        </w:rPr>
        <w:t>Kaspersky</w:t>
      </w:r>
    </w:p>
    <w:p w14:paraId="3A1373E4" w14:textId="77777777" w:rsidR="009B48F3" w:rsidRPr="00E033AA" w:rsidRDefault="009B48F3" w:rsidP="009B48F3">
      <w:pPr>
        <w:keepNext/>
        <w:widowControl w:val="0"/>
        <w:autoSpaceDE w:val="0"/>
        <w:autoSpaceDN w:val="0"/>
        <w:adjustRightInd w:val="0"/>
        <w:ind w:firstLine="709"/>
        <w:jc w:val="both"/>
        <w:rPr>
          <w:rFonts w:eastAsia="Calibri"/>
          <w:b/>
          <w:bCs/>
          <w:kern w:val="32"/>
          <w:szCs w:val="28"/>
        </w:rPr>
      </w:pPr>
      <w:bookmarkStart w:id="35" w:name="_Toc531614953"/>
      <w:bookmarkStart w:id="36" w:name="_Toc531686470"/>
    </w:p>
    <w:p w14:paraId="1751B351" w14:textId="77777777" w:rsidR="009B48F3" w:rsidRPr="004F7E90" w:rsidRDefault="009B48F3" w:rsidP="00B00D8C">
      <w:pPr>
        <w:keepNext/>
        <w:widowControl w:val="0"/>
        <w:autoSpaceDE w:val="0"/>
        <w:autoSpaceDN w:val="0"/>
        <w:adjustRightInd w:val="0"/>
        <w:ind w:firstLine="567"/>
        <w:jc w:val="both"/>
        <w:rPr>
          <w:rFonts w:eastAsia="Calibri"/>
          <w:bCs/>
          <w:kern w:val="32"/>
          <w:szCs w:val="28"/>
        </w:rPr>
      </w:pPr>
      <w:r w:rsidRPr="004F7E90">
        <w:rPr>
          <w:rFonts w:eastAsia="Calibri"/>
          <w:b/>
          <w:bCs/>
          <w:kern w:val="32"/>
          <w:szCs w:val="28"/>
        </w:rPr>
        <w:t>11.2. Современные профессиональные базы данных и информационные справочные системы</w:t>
      </w:r>
      <w:bookmarkEnd w:id="35"/>
      <w:bookmarkEnd w:id="36"/>
    </w:p>
    <w:p w14:paraId="3458FAD3" w14:textId="77777777" w:rsidR="009B48F3" w:rsidRPr="004F7E90" w:rsidRDefault="009B48F3" w:rsidP="009B48F3">
      <w:pPr>
        <w:widowControl w:val="0"/>
        <w:shd w:val="clear" w:color="auto" w:fill="FFFFFF"/>
        <w:tabs>
          <w:tab w:val="left" w:pos="442"/>
        </w:tabs>
        <w:autoSpaceDE w:val="0"/>
        <w:autoSpaceDN w:val="0"/>
        <w:adjustRightInd w:val="0"/>
        <w:ind w:firstLine="709"/>
        <w:jc w:val="both"/>
        <w:rPr>
          <w:rFonts w:eastAsia="Calibri"/>
          <w:bCs/>
          <w:szCs w:val="28"/>
        </w:rPr>
      </w:pPr>
      <w:r w:rsidRPr="004F7E90">
        <w:rPr>
          <w:rFonts w:eastAsia="Calibri"/>
          <w:bCs/>
          <w:szCs w:val="28"/>
        </w:rPr>
        <w:t>1. Информационно-правовая система «Гарант»</w:t>
      </w:r>
    </w:p>
    <w:p w14:paraId="549B46AB" w14:textId="77777777" w:rsidR="009B48F3" w:rsidRPr="004F7E90" w:rsidRDefault="009B48F3" w:rsidP="009B48F3">
      <w:pPr>
        <w:widowControl w:val="0"/>
        <w:shd w:val="clear" w:color="auto" w:fill="FFFFFF"/>
        <w:tabs>
          <w:tab w:val="left" w:pos="442"/>
        </w:tabs>
        <w:autoSpaceDE w:val="0"/>
        <w:autoSpaceDN w:val="0"/>
        <w:adjustRightInd w:val="0"/>
        <w:ind w:firstLine="709"/>
        <w:jc w:val="both"/>
        <w:rPr>
          <w:rFonts w:eastAsia="Calibri"/>
          <w:bCs/>
          <w:szCs w:val="28"/>
        </w:rPr>
      </w:pPr>
      <w:r w:rsidRPr="004F7E90">
        <w:rPr>
          <w:rFonts w:eastAsia="Calibri"/>
          <w:bCs/>
          <w:szCs w:val="28"/>
        </w:rPr>
        <w:t>2. Информационно-правовая система «Консультант Плюс»</w:t>
      </w:r>
    </w:p>
    <w:p w14:paraId="63F2FC0A" w14:textId="77777777" w:rsidR="009B48F3" w:rsidRPr="004F7E90" w:rsidRDefault="009B48F3" w:rsidP="009B48F3">
      <w:pPr>
        <w:widowControl w:val="0"/>
        <w:shd w:val="clear" w:color="auto" w:fill="FFFFFF"/>
        <w:tabs>
          <w:tab w:val="left" w:pos="442"/>
        </w:tabs>
        <w:autoSpaceDE w:val="0"/>
        <w:autoSpaceDN w:val="0"/>
        <w:adjustRightInd w:val="0"/>
        <w:ind w:firstLine="709"/>
        <w:jc w:val="both"/>
        <w:rPr>
          <w:rFonts w:eastAsia="Calibri"/>
          <w:bCs/>
          <w:szCs w:val="28"/>
        </w:rPr>
      </w:pPr>
      <w:r w:rsidRPr="004F7E90">
        <w:rPr>
          <w:rFonts w:eastAsia="Calibri"/>
          <w:bCs/>
          <w:szCs w:val="28"/>
        </w:rPr>
        <w:t>3. Система комплексного раскрытия информации «СКРИН» -</w:t>
      </w:r>
      <w:r w:rsidRPr="004F7E90">
        <w:rPr>
          <w:rFonts w:eastAsia="Calibri"/>
          <w:bCs/>
          <w:szCs w:val="28"/>
          <w:lang w:val="en-US"/>
        </w:rPr>
        <w:t>http</w:t>
      </w:r>
      <w:r w:rsidRPr="004F7E90">
        <w:rPr>
          <w:rFonts w:eastAsia="Calibri"/>
          <w:bCs/>
          <w:szCs w:val="28"/>
        </w:rPr>
        <w:t>://</w:t>
      </w:r>
      <w:r w:rsidRPr="004F7E90">
        <w:rPr>
          <w:rFonts w:eastAsia="Calibri"/>
          <w:bCs/>
          <w:szCs w:val="28"/>
          <w:lang w:val="en-US"/>
        </w:rPr>
        <w:t>www</w:t>
      </w:r>
      <w:r w:rsidRPr="004F7E90">
        <w:rPr>
          <w:rFonts w:eastAsia="Calibri"/>
          <w:bCs/>
          <w:szCs w:val="28"/>
        </w:rPr>
        <w:t>.</w:t>
      </w:r>
      <w:proofErr w:type="spellStart"/>
      <w:r w:rsidRPr="004F7E90">
        <w:rPr>
          <w:rFonts w:eastAsia="Calibri"/>
          <w:bCs/>
          <w:szCs w:val="28"/>
          <w:lang w:val="en-US"/>
        </w:rPr>
        <w:t>skrin</w:t>
      </w:r>
      <w:proofErr w:type="spellEnd"/>
      <w:r w:rsidRPr="004F7E90">
        <w:rPr>
          <w:rFonts w:eastAsia="Calibri"/>
          <w:bCs/>
          <w:szCs w:val="28"/>
        </w:rPr>
        <w:t>.</w:t>
      </w:r>
      <w:proofErr w:type="spellStart"/>
      <w:r w:rsidRPr="004F7E90">
        <w:rPr>
          <w:rFonts w:eastAsia="Calibri"/>
          <w:bCs/>
          <w:szCs w:val="28"/>
          <w:lang w:val="en-US"/>
        </w:rPr>
        <w:t>ru</w:t>
      </w:r>
      <w:proofErr w:type="spellEnd"/>
      <w:r w:rsidRPr="004F7E90">
        <w:rPr>
          <w:rFonts w:eastAsia="Calibri"/>
          <w:bCs/>
          <w:szCs w:val="28"/>
        </w:rPr>
        <w:t>/</w:t>
      </w:r>
    </w:p>
    <w:p w14:paraId="7BBBF760" w14:textId="77777777" w:rsidR="009B48F3" w:rsidRDefault="009B48F3" w:rsidP="009B48F3">
      <w:pPr>
        <w:widowControl w:val="0"/>
        <w:shd w:val="clear" w:color="auto" w:fill="FFFFFF"/>
        <w:tabs>
          <w:tab w:val="left" w:pos="442"/>
        </w:tabs>
        <w:autoSpaceDE w:val="0"/>
        <w:autoSpaceDN w:val="0"/>
        <w:adjustRightInd w:val="0"/>
        <w:ind w:firstLine="709"/>
        <w:jc w:val="both"/>
        <w:rPr>
          <w:rFonts w:eastAsia="Calibri"/>
          <w:b/>
          <w:bCs/>
          <w:szCs w:val="28"/>
        </w:rPr>
      </w:pPr>
    </w:p>
    <w:p w14:paraId="750E25B8" w14:textId="77777777" w:rsidR="009B48F3" w:rsidRDefault="009B48F3" w:rsidP="00B00D8C">
      <w:pPr>
        <w:widowControl w:val="0"/>
        <w:shd w:val="clear" w:color="auto" w:fill="FFFFFF"/>
        <w:tabs>
          <w:tab w:val="left" w:pos="442"/>
        </w:tabs>
        <w:autoSpaceDE w:val="0"/>
        <w:autoSpaceDN w:val="0"/>
        <w:adjustRightInd w:val="0"/>
        <w:ind w:firstLine="567"/>
        <w:jc w:val="both"/>
        <w:rPr>
          <w:rFonts w:eastAsia="Calibri"/>
          <w:b/>
          <w:bCs/>
          <w:szCs w:val="28"/>
        </w:rPr>
      </w:pPr>
      <w:r w:rsidRPr="004F7E90">
        <w:rPr>
          <w:rFonts w:eastAsia="Calibri"/>
          <w:b/>
          <w:bCs/>
          <w:szCs w:val="28"/>
        </w:rPr>
        <w:t xml:space="preserve">11.3. Сертифицированные программные и аппаратные средства защиты информации- </w:t>
      </w:r>
    </w:p>
    <w:p w14:paraId="3AC9E9D2" w14:textId="77777777" w:rsidR="009B48F3" w:rsidRPr="004F7E90" w:rsidRDefault="009B48F3" w:rsidP="009B48F3">
      <w:pPr>
        <w:widowControl w:val="0"/>
        <w:shd w:val="clear" w:color="auto" w:fill="FFFFFF"/>
        <w:tabs>
          <w:tab w:val="left" w:pos="442"/>
        </w:tabs>
        <w:autoSpaceDE w:val="0"/>
        <w:autoSpaceDN w:val="0"/>
        <w:adjustRightInd w:val="0"/>
        <w:ind w:firstLine="709"/>
        <w:jc w:val="both"/>
        <w:rPr>
          <w:bCs/>
          <w:szCs w:val="28"/>
        </w:rPr>
      </w:pPr>
      <w:r>
        <w:rPr>
          <w:bCs/>
          <w:szCs w:val="28"/>
        </w:rPr>
        <w:t>Н</w:t>
      </w:r>
      <w:r w:rsidRPr="004F7E90">
        <w:rPr>
          <w:bCs/>
          <w:szCs w:val="28"/>
        </w:rPr>
        <w:t>е используются</w:t>
      </w:r>
      <w:r>
        <w:rPr>
          <w:bCs/>
          <w:szCs w:val="28"/>
        </w:rPr>
        <w:t>.</w:t>
      </w:r>
    </w:p>
    <w:p w14:paraId="6F1BFF5E" w14:textId="77777777" w:rsidR="009B48F3" w:rsidRDefault="009B48F3" w:rsidP="00B00D8C">
      <w:pPr>
        <w:pStyle w:val="1"/>
        <w:ind w:firstLine="567"/>
        <w:jc w:val="both"/>
        <w:rPr>
          <w:rFonts w:ascii="Times New Roman" w:hAnsi="Times New Roman"/>
          <w:bCs/>
          <w:caps w:val="0"/>
          <w:kern w:val="32"/>
          <w:szCs w:val="28"/>
          <w:lang w:val="ru-RU"/>
        </w:rPr>
      </w:pPr>
      <w:bookmarkStart w:id="37" w:name="_Toc89870908"/>
      <w:r w:rsidRPr="00440F9E">
        <w:rPr>
          <w:rFonts w:ascii="Times New Roman" w:hAnsi="Times New Roman"/>
          <w:bCs/>
          <w:caps w:val="0"/>
          <w:kern w:val="32"/>
          <w:szCs w:val="28"/>
          <w:lang w:val="ru-RU"/>
        </w:rPr>
        <w:t>12. Описание материально-технической базы, необходимой для осуществления образовательного процесса по дисциплине</w:t>
      </w:r>
      <w:bookmarkEnd w:id="37"/>
    </w:p>
    <w:p w14:paraId="2020B070" w14:textId="77777777" w:rsidR="009B48F3" w:rsidRPr="00440F9E" w:rsidRDefault="009B48F3" w:rsidP="009B48F3"/>
    <w:p w14:paraId="211D72C2" w14:textId="613C8AD7" w:rsidR="009B48F3" w:rsidRPr="004F7E90" w:rsidRDefault="009B48F3" w:rsidP="009B48F3">
      <w:pPr>
        <w:ind w:firstLine="567"/>
        <w:contextualSpacing/>
        <w:jc w:val="both"/>
        <w:rPr>
          <w:szCs w:val="28"/>
        </w:rPr>
      </w:pPr>
      <w:r w:rsidRPr="004F7E90">
        <w:rPr>
          <w:szCs w:val="28"/>
        </w:rPr>
        <w:t xml:space="preserve">Для обеспечения обучения по дисциплине </w:t>
      </w:r>
      <w:r w:rsidRPr="004F7E90">
        <w:rPr>
          <w:iCs/>
          <w:szCs w:val="28"/>
          <w:lang w:eastAsia="ar-SA"/>
        </w:rPr>
        <w:t xml:space="preserve">необходима следующая </w:t>
      </w:r>
      <w:r w:rsidRPr="004F7E90">
        <w:rPr>
          <w:szCs w:val="28"/>
        </w:rPr>
        <w:t xml:space="preserve">материально-техническая база: </w:t>
      </w:r>
    </w:p>
    <w:p w14:paraId="01C84D8E" w14:textId="77777777" w:rsidR="009B48F3" w:rsidRPr="004F7E90" w:rsidRDefault="009B48F3" w:rsidP="009B48F3">
      <w:pPr>
        <w:pStyle w:val="aff8"/>
        <w:numPr>
          <w:ilvl w:val="0"/>
          <w:numId w:val="3"/>
        </w:numPr>
        <w:spacing w:line="240" w:lineRule="auto"/>
        <w:ind w:left="709" w:hanging="567"/>
        <w:jc w:val="both"/>
        <w:rPr>
          <w:rFonts w:ascii="Times New Roman" w:hAnsi="Times New Roman" w:cs="Times New Roman"/>
          <w:sz w:val="28"/>
          <w:szCs w:val="28"/>
        </w:rPr>
      </w:pPr>
      <w:r w:rsidRPr="004F7E90">
        <w:rPr>
          <w:rFonts w:ascii="Times New Roman" w:hAnsi="Times New Roman" w:cs="Times New Roman"/>
          <w:sz w:val="28"/>
          <w:szCs w:val="28"/>
        </w:rPr>
        <w:t>аудитории для проведения лекционных и практических занятий, оборудованные видеопроекционным оборудованием для презентаций, средствами звуковоспроизведения, экраном;</w:t>
      </w:r>
    </w:p>
    <w:p w14:paraId="7C53E23A" w14:textId="77777777" w:rsidR="009B48F3" w:rsidRPr="004F7E90" w:rsidRDefault="009B48F3" w:rsidP="009B48F3">
      <w:pPr>
        <w:pStyle w:val="aff8"/>
        <w:numPr>
          <w:ilvl w:val="0"/>
          <w:numId w:val="3"/>
        </w:numPr>
        <w:spacing w:line="240" w:lineRule="auto"/>
        <w:ind w:left="709" w:hanging="567"/>
        <w:jc w:val="both"/>
        <w:rPr>
          <w:rFonts w:ascii="Times New Roman" w:hAnsi="Times New Roman" w:cs="Times New Roman"/>
          <w:sz w:val="28"/>
          <w:szCs w:val="28"/>
        </w:rPr>
      </w:pPr>
      <w:r w:rsidRPr="004F7E90">
        <w:rPr>
          <w:rFonts w:ascii="Times New Roman" w:hAnsi="Times New Roman" w:cs="Times New Roman"/>
          <w:sz w:val="28"/>
          <w:szCs w:val="28"/>
        </w:rPr>
        <w:t>библиотеку, имеющую рабочие места для студентов, оснащенные компьютерами с доступом к базам данных и сети Интернет.</w:t>
      </w:r>
    </w:p>
    <w:p w14:paraId="3E1BC7B4" w14:textId="01574363" w:rsidR="000D5CCF" w:rsidRPr="004E6EF9" w:rsidRDefault="000D5CCF" w:rsidP="009B48F3">
      <w:pPr>
        <w:spacing w:line="259" w:lineRule="auto"/>
        <w:jc w:val="both"/>
        <w:outlineLvl w:val="0"/>
        <w:rPr>
          <w:rFonts w:eastAsia="Calibri"/>
          <w:b/>
          <w:bCs/>
          <w:szCs w:val="28"/>
          <w:lang w:eastAsia="en-US"/>
        </w:rPr>
      </w:pPr>
    </w:p>
    <w:sectPr w:rsidR="000D5CCF" w:rsidRPr="004E6EF9" w:rsidSect="00B807FD">
      <w:headerReference w:type="even" r:id="rId11"/>
      <w:headerReference w:type="default" r:id="rId12"/>
      <w:footerReference w:type="even" r:id="rId13"/>
      <w:footerReference w:type="default" r:id="rId14"/>
      <w:footnotePr>
        <w:numRestart w:val="eachPage"/>
      </w:footnotePr>
      <w:pgSz w:w="11906" w:h="16838" w:code="9"/>
      <w:pgMar w:top="1418" w:right="1418" w:bottom="1418" w:left="1418" w:header="680" w:footer="68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99F35" w14:textId="77777777" w:rsidR="007914D1" w:rsidRDefault="007914D1">
      <w:r>
        <w:separator/>
      </w:r>
    </w:p>
  </w:endnote>
  <w:endnote w:type="continuationSeparator" w:id="0">
    <w:p w14:paraId="45E5870F" w14:textId="77777777" w:rsidR="007914D1" w:rsidRDefault="0079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AD6D" w14:textId="77777777" w:rsidR="002D5A2F" w:rsidRDefault="002D5A2F">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7622343" w14:textId="77777777" w:rsidR="002D5A2F" w:rsidRDefault="002D5A2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F1AB" w14:textId="77777777" w:rsidR="002D5A2F" w:rsidRDefault="002D5A2F">
    <w:pPr>
      <w:pStyle w:val="ab"/>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19</w:t>
    </w:r>
    <w:r>
      <w:rPr>
        <w:rStyle w:val="a7"/>
      </w:rPr>
      <w:fldChar w:fldCharType="end"/>
    </w:r>
  </w:p>
  <w:p w14:paraId="02B70E75" w14:textId="77777777" w:rsidR="002D5A2F" w:rsidRDefault="002D5A2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9CDCE" w14:textId="77777777" w:rsidR="007914D1" w:rsidRDefault="007914D1">
      <w:r>
        <w:separator/>
      </w:r>
    </w:p>
  </w:footnote>
  <w:footnote w:type="continuationSeparator" w:id="0">
    <w:p w14:paraId="612E73AA" w14:textId="77777777" w:rsidR="007914D1" w:rsidRDefault="00791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CD11" w14:textId="77777777" w:rsidR="002D5A2F" w:rsidRDefault="002D5A2F">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D700036" w14:textId="77777777" w:rsidR="002D5A2F" w:rsidRDefault="002D5A2F">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5D894" w14:textId="77777777" w:rsidR="002D5A2F" w:rsidRDefault="002D5A2F">
    <w:pPr>
      <w:pStyle w:val="af1"/>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3EC0830"/>
    <w:multiLevelType w:val="hybridMultilevel"/>
    <w:tmpl w:val="33E689F2"/>
    <w:lvl w:ilvl="0" w:tplc="BCA2188C">
      <w:start w:val="5"/>
      <w:numFmt w:val="decimal"/>
      <w:pStyle w:val="a"/>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4CB5E93"/>
    <w:multiLevelType w:val="hybridMultilevel"/>
    <w:tmpl w:val="CC78B6C4"/>
    <w:lvl w:ilvl="0" w:tplc="30FC8662">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786CD1"/>
    <w:multiLevelType w:val="hybridMultilevel"/>
    <w:tmpl w:val="D29C2856"/>
    <w:lvl w:ilvl="0" w:tplc="32FE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912882"/>
    <w:multiLevelType w:val="hybridMultilevel"/>
    <w:tmpl w:val="9ED8647C"/>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98372C"/>
    <w:multiLevelType w:val="hybridMultilevel"/>
    <w:tmpl w:val="997219B8"/>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F474EF"/>
    <w:multiLevelType w:val="hybridMultilevel"/>
    <w:tmpl w:val="47F26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901C42"/>
    <w:multiLevelType w:val="hybridMultilevel"/>
    <w:tmpl w:val="2B80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2123B8"/>
    <w:multiLevelType w:val="multilevel"/>
    <w:tmpl w:val="58843D5A"/>
    <w:lvl w:ilvl="0">
      <w:start w:val="1"/>
      <w:numFmt w:val="upperRoman"/>
      <w:pStyle w:val="8"/>
      <w:lvlText w:val="%1."/>
      <w:legacy w:legacy="1" w:legacySpace="0" w:legacyIndent="283"/>
      <w:lvlJc w:val="left"/>
      <w:pPr>
        <w:ind w:left="283" w:hanging="283"/>
      </w:pPr>
    </w:lvl>
    <w:lvl w:ilvl="1">
      <w:start w:val="3"/>
      <w:numFmt w:val="decimal"/>
      <w:isLgl/>
      <w:lvlText w:val="%1.%2."/>
      <w:lvlJc w:val="left"/>
      <w:pPr>
        <w:tabs>
          <w:tab w:val="num" w:pos="3671"/>
        </w:tabs>
        <w:ind w:left="3671" w:hanging="720"/>
      </w:pPr>
      <w:rPr>
        <w:rFonts w:hint="default"/>
      </w:rPr>
    </w:lvl>
    <w:lvl w:ilvl="2">
      <w:start w:val="1"/>
      <w:numFmt w:val="decimal"/>
      <w:isLgl/>
      <w:lvlText w:val="%1.%2.%3."/>
      <w:lvlJc w:val="left"/>
      <w:pPr>
        <w:tabs>
          <w:tab w:val="num" w:pos="6622"/>
        </w:tabs>
        <w:ind w:left="6622" w:hanging="720"/>
      </w:pPr>
      <w:rPr>
        <w:rFonts w:hint="default"/>
      </w:rPr>
    </w:lvl>
    <w:lvl w:ilvl="3">
      <w:start w:val="1"/>
      <w:numFmt w:val="decimal"/>
      <w:isLgl/>
      <w:lvlText w:val="%1.%2.%3.%4."/>
      <w:lvlJc w:val="left"/>
      <w:pPr>
        <w:tabs>
          <w:tab w:val="num" w:pos="9933"/>
        </w:tabs>
        <w:ind w:left="9933" w:hanging="1080"/>
      </w:pPr>
      <w:rPr>
        <w:rFonts w:hint="default"/>
      </w:rPr>
    </w:lvl>
    <w:lvl w:ilvl="4">
      <w:start w:val="1"/>
      <w:numFmt w:val="decimal"/>
      <w:isLgl/>
      <w:lvlText w:val="%1.%2.%3.%4.%5."/>
      <w:lvlJc w:val="left"/>
      <w:pPr>
        <w:tabs>
          <w:tab w:val="num" w:pos="12884"/>
        </w:tabs>
        <w:ind w:left="12884" w:hanging="1080"/>
      </w:pPr>
      <w:rPr>
        <w:rFonts w:hint="default"/>
      </w:rPr>
    </w:lvl>
    <w:lvl w:ilvl="5">
      <w:start w:val="1"/>
      <w:numFmt w:val="decimal"/>
      <w:isLgl/>
      <w:lvlText w:val="%1.%2.%3.%4.%5.%6."/>
      <w:lvlJc w:val="left"/>
      <w:pPr>
        <w:tabs>
          <w:tab w:val="num" w:pos="16195"/>
        </w:tabs>
        <w:ind w:left="16195" w:hanging="1440"/>
      </w:pPr>
      <w:rPr>
        <w:rFonts w:hint="default"/>
      </w:rPr>
    </w:lvl>
    <w:lvl w:ilvl="6">
      <w:start w:val="1"/>
      <w:numFmt w:val="decimal"/>
      <w:isLgl/>
      <w:lvlText w:val="%1.%2.%3.%4.%5.%6.%7."/>
      <w:lvlJc w:val="left"/>
      <w:pPr>
        <w:tabs>
          <w:tab w:val="num" w:pos="19506"/>
        </w:tabs>
        <w:ind w:left="19506" w:hanging="1800"/>
      </w:pPr>
      <w:rPr>
        <w:rFonts w:hint="default"/>
      </w:rPr>
    </w:lvl>
    <w:lvl w:ilvl="7">
      <w:start w:val="1"/>
      <w:numFmt w:val="decimal"/>
      <w:isLgl/>
      <w:lvlText w:val="%1.%2.%3.%4.%5.%6.%7.%8."/>
      <w:lvlJc w:val="left"/>
      <w:pPr>
        <w:tabs>
          <w:tab w:val="num" w:pos="22457"/>
        </w:tabs>
        <w:ind w:left="22457" w:hanging="1800"/>
      </w:pPr>
      <w:rPr>
        <w:rFonts w:hint="default"/>
      </w:rPr>
    </w:lvl>
    <w:lvl w:ilvl="8">
      <w:start w:val="1"/>
      <w:numFmt w:val="decimal"/>
      <w:isLgl/>
      <w:lvlText w:val="%1.%2.%3.%4.%5.%6.%7.%8.%9."/>
      <w:lvlJc w:val="left"/>
      <w:pPr>
        <w:tabs>
          <w:tab w:val="num" w:pos="25768"/>
        </w:tabs>
        <w:ind w:left="25768" w:hanging="2160"/>
      </w:pPr>
      <w:rPr>
        <w:rFonts w:hint="default"/>
      </w:rPr>
    </w:lvl>
  </w:abstractNum>
  <w:abstractNum w:abstractNumId="9" w15:restartNumberingAfterBreak="0">
    <w:nsid w:val="32872ADD"/>
    <w:multiLevelType w:val="hybridMultilevel"/>
    <w:tmpl w:val="2E549AA2"/>
    <w:lvl w:ilvl="0" w:tplc="2D187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7019E5"/>
    <w:multiLevelType w:val="hybridMultilevel"/>
    <w:tmpl w:val="79F2A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487E53"/>
    <w:multiLevelType w:val="hybridMultilevel"/>
    <w:tmpl w:val="E6841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ED77D8"/>
    <w:multiLevelType w:val="multilevel"/>
    <w:tmpl w:val="B196561C"/>
    <w:styleLink w:val="List1"/>
    <w:lvl w:ilvl="0">
      <w:numFmt w:val="bullet"/>
      <w:lvlText w:val="−"/>
      <w:lvlJc w:val="left"/>
      <w:pPr>
        <w:tabs>
          <w:tab w:val="num" w:pos="707"/>
        </w:tabs>
        <w:ind w:left="707" w:hanging="707"/>
      </w:pPr>
      <w:rPr>
        <w:color w:val="000000"/>
        <w:position w:val="0"/>
        <w:sz w:val="22"/>
        <w:szCs w:val="22"/>
        <w:u w:color="000000"/>
        <w:shd w:val="clear" w:color="auto" w:fill="FFFFFF"/>
        <w:lang w:val="ru-RU"/>
      </w:rPr>
    </w:lvl>
    <w:lvl w:ilvl="1">
      <w:start w:val="1"/>
      <w:numFmt w:val="bullet"/>
      <w:lvlText w:val="o"/>
      <w:lvlJc w:val="left"/>
      <w:pPr>
        <w:tabs>
          <w:tab w:val="num" w:pos="2351"/>
        </w:tabs>
        <w:ind w:left="2351" w:hanging="420"/>
      </w:pPr>
      <w:rPr>
        <w:color w:val="000000"/>
        <w:position w:val="0"/>
        <w:sz w:val="28"/>
        <w:szCs w:val="28"/>
        <w:u w:color="000000"/>
        <w:shd w:val="clear" w:color="auto" w:fill="FFFFFF"/>
        <w:lang w:val="ru-RU"/>
      </w:rPr>
    </w:lvl>
    <w:lvl w:ilvl="2">
      <w:start w:val="1"/>
      <w:numFmt w:val="bullet"/>
      <w:lvlText w:val="▪"/>
      <w:lvlJc w:val="left"/>
      <w:pPr>
        <w:tabs>
          <w:tab w:val="num" w:pos="3071"/>
        </w:tabs>
        <w:ind w:left="3071" w:hanging="420"/>
      </w:pPr>
      <w:rPr>
        <w:color w:val="000000"/>
        <w:position w:val="0"/>
        <w:sz w:val="28"/>
        <w:szCs w:val="28"/>
        <w:u w:color="000000"/>
        <w:shd w:val="clear" w:color="auto" w:fill="FFFFFF"/>
        <w:lang w:val="ru-RU"/>
      </w:rPr>
    </w:lvl>
    <w:lvl w:ilvl="3">
      <w:start w:val="1"/>
      <w:numFmt w:val="bullet"/>
      <w:lvlText w:val="•"/>
      <w:lvlJc w:val="left"/>
      <w:pPr>
        <w:tabs>
          <w:tab w:val="num" w:pos="3791"/>
        </w:tabs>
        <w:ind w:left="3791" w:hanging="420"/>
      </w:pPr>
      <w:rPr>
        <w:color w:val="000000"/>
        <w:position w:val="0"/>
        <w:sz w:val="28"/>
        <w:szCs w:val="28"/>
        <w:u w:color="000000"/>
        <w:shd w:val="clear" w:color="auto" w:fill="FFFFFF"/>
        <w:lang w:val="ru-RU"/>
      </w:rPr>
    </w:lvl>
    <w:lvl w:ilvl="4">
      <w:start w:val="1"/>
      <w:numFmt w:val="bullet"/>
      <w:lvlText w:val="o"/>
      <w:lvlJc w:val="left"/>
      <w:pPr>
        <w:tabs>
          <w:tab w:val="num" w:pos="4511"/>
        </w:tabs>
        <w:ind w:left="4511" w:hanging="420"/>
      </w:pPr>
      <w:rPr>
        <w:color w:val="000000"/>
        <w:position w:val="0"/>
        <w:sz w:val="28"/>
        <w:szCs w:val="28"/>
        <w:u w:color="000000"/>
        <w:shd w:val="clear" w:color="auto" w:fill="FFFFFF"/>
        <w:lang w:val="ru-RU"/>
      </w:rPr>
    </w:lvl>
    <w:lvl w:ilvl="5">
      <w:start w:val="1"/>
      <w:numFmt w:val="bullet"/>
      <w:lvlText w:val="▪"/>
      <w:lvlJc w:val="left"/>
      <w:pPr>
        <w:tabs>
          <w:tab w:val="num" w:pos="5231"/>
        </w:tabs>
        <w:ind w:left="5231" w:hanging="420"/>
      </w:pPr>
      <w:rPr>
        <w:color w:val="000000"/>
        <w:position w:val="0"/>
        <w:sz w:val="28"/>
        <w:szCs w:val="28"/>
        <w:u w:color="000000"/>
        <w:shd w:val="clear" w:color="auto" w:fill="FFFFFF"/>
        <w:lang w:val="ru-RU"/>
      </w:rPr>
    </w:lvl>
    <w:lvl w:ilvl="6">
      <w:start w:val="1"/>
      <w:numFmt w:val="bullet"/>
      <w:lvlText w:val="•"/>
      <w:lvlJc w:val="left"/>
      <w:pPr>
        <w:tabs>
          <w:tab w:val="num" w:pos="5951"/>
        </w:tabs>
        <w:ind w:left="5951" w:hanging="420"/>
      </w:pPr>
      <w:rPr>
        <w:color w:val="000000"/>
        <w:position w:val="0"/>
        <w:sz w:val="28"/>
        <w:szCs w:val="28"/>
        <w:u w:color="000000"/>
        <w:shd w:val="clear" w:color="auto" w:fill="FFFFFF"/>
        <w:lang w:val="ru-RU"/>
      </w:rPr>
    </w:lvl>
    <w:lvl w:ilvl="7">
      <w:start w:val="1"/>
      <w:numFmt w:val="bullet"/>
      <w:lvlText w:val="o"/>
      <w:lvlJc w:val="left"/>
      <w:pPr>
        <w:tabs>
          <w:tab w:val="num" w:pos="6671"/>
        </w:tabs>
        <w:ind w:left="6671" w:hanging="420"/>
      </w:pPr>
      <w:rPr>
        <w:color w:val="000000"/>
        <w:position w:val="0"/>
        <w:sz w:val="28"/>
        <w:szCs w:val="28"/>
        <w:u w:color="000000"/>
        <w:shd w:val="clear" w:color="auto" w:fill="FFFFFF"/>
        <w:lang w:val="ru-RU"/>
      </w:rPr>
    </w:lvl>
    <w:lvl w:ilvl="8">
      <w:start w:val="1"/>
      <w:numFmt w:val="bullet"/>
      <w:lvlText w:val="▪"/>
      <w:lvlJc w:val="left"/>
      <w:pPr>
        <w:tabs>
          <w:tab w:val="num" w:pos="7391"/>
        </w:tabs>
        <w:ind w:left="7391" w:hanging="420"/>
      </w:pPr>
      <w:rPr>
        <w:color w:val="000000"/>
        <w:position w:val="0"/>
        <w:sz w:val="28"/>
        <w:szCs w:val="28"/>
        <w:u w:color="000000"/>
        <w:shd w:val="clear" w:color="auto" w:fill="FFFFFF"/>
        <w:lang w:val="ru-RU"/>
      </w:rPr>
    </w:lvl>
  </w:abstractNum>
  <w:abstractNum w:abstractNumId="13" w15:restartNumberingAfterBreak="0">
    <w:nsid w:val="56F83E83"/>
    <w:multiLevelType w:val="hybridMultilevel"/>
    <w:tmpl w:val="F0BCF6D4"/>
    <w:lvl w:ilvl="0" w:tplc="24FC5512">
      <w:start w:val="592"/>
      <w:numFmt w:val="decimal"/>
      <w:pStyle w:val="MacroStudyGuideQuestions"/>
      <w:lvlText w:val="%1."/>
      <w:lvlJc w:val="left"/>
      <w:pPr>
        <w:ind w:left="1495" w:hanging="360"/>
      </w:pPr>
      <w:rPr>
        <w:rFonts w:hint="default"/>
        <w:b/>
        <w:i/>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A11DC0"/>
    <w:multiLevelType w:val="hybridMultilevel"/>
    <w:tmpl w:val="1A8CEA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62D0BD2"/>
    <w:multiLevelType w:val="multilevel"/>
    <w:tmpl w:val="5B16DAA0"/>
    <w:styleLink w:val="List0"/>
    <w:lvl w:ilvl="0">
      <w:numFmt w:val="bullet"/>
      <w:lvlText w:val="−"/>
      <w:lvlJc w:val="left"/>
      <w:pPr>
        <w:tabs>
          <w:tab w:val="num" w:pos="707"/>
        </w:tabs>
        <w:ind w:left="707" w:hanging="707"/>
      </w:pPr>
      <w:rPr>
        <w:color w:val="000000"/>
        <w:position w:val="0"/>
        <w:sz w:val="22"/>
        <w:szCs w:val="22"/>
        <w:u w:color="000000"/>
        <w:shd w:val="clear" w:color="auto" w:fill="FFFFFF"/>
        <w:lang w:val="ru-RU"/>
      </w:rPr>
    </w:lvl>
    <w:lvl w:ilvl="1">
      <w:start w:val="1"/>
      <w:numFmt w:val="bullet"/>
      <w:lvlText w:val="o"/>
      <w:lvlJc w:val="left"/>
      <w:pPr>
        <w:tabs>
          <w:tab w:val="num" w:pos="2351"/>
        </w:tabs>
        <w:ind w:left="2351" w:hanging="420"/>
      </w:pPr>
      <w:rPr>
        <w:color w:val="000000"/>
        <w:position w:val="0"/>
        <w:sz w:val="28"/>
        <w:szCs w:val="28"/>
        <w:u w:color="000000"/>
        <w:shd w:val="clear" w:color="auto" w:fill="FFFFFF"/>
        <w:lang w:val="ru-RU"/>
      </w:rPr>
    </w:lvl>
    <w:lvl w:ilvl="2">
      <w:start w:val="1"/>
      <w:numFmt w:val="bullet"/>
      <w:lvlText w:val="▪"/>
      <w:lvlJc w:val="left"/>
      <w:pPr>
        <w:tabs>
          <w:tab w:val="num" w:pos="3071"/>
        </w:tabs>
        <w:ind w:left="3071" w:hanging="420"/>
      </w:pPr>
      <w:rPr>
        <w:color w:val="000000"/>
        <w:position w:val="0"/>
        <w:sz w:val="28"/>
        <w:szCs w:val="28"/>
        <w:u w:color="000000"/>
        <w:shd w:val="clear" w:color="auto" w:fill="FFFFFF"/>
        <w:lang w:val="ru-RU"/>
      </w:rPr>
    </w:lvl>
    <w:lvl w:ilvl="3">
      <w:start w:val="1"/>
      <w:numFmt w:val="bullet"/>
      <w:lvlText w:val="•"/>
      <w:lvlJc w:val="left"/>
      <w:pPr>
        <w:tabs>
          <w:tab w:val="num" w:pos="3791"/>
        </w:tabs>
        <w:ind w:left="3791" w:hanging="420"/>
      </w:pPr>
      <w:rPr>
        <w:color w:val="000000"/>
        <w:position w:val="0"/>
        <w:sz w:val="28"/>
        <w:szCs w:val="28"/>
        <w:u w:color="000000"/>
        <w:shd w:val="clear" w:color="auto" w:fill="FFFFFF"/>
        <w:lang w:val="ru-RU"/>
      </w:rPr>
    </w:lvl>
    <w:lvl w:ilvl="4">
      <w:start w:val="1"/>
      <w:numFmt w:val="bullet"/>
      <w:lvlText w:val="o"/>
      <w:lvlJc w:val="left"/>
      <w:pPr>
        <w:tabs>
          <w:tab w:val="num" w:pos="4511"/>
        </w:tabs>
        <w:ind w:left="4511" w:hanging="420"/>
      </w:pPr>
      <w:rPr>
        <w:color w:val="000000"/>
        <w:position w:val="0"/>
        <w:sz w:val="28"/>
        <w:szCs w:val="28"/>
        <w:u w:color="000000"/>
        <w:shd w:val="clear" w:color="auto" w:fill="FFFFFF"/>
        <w:lang w:val="ru-RU"/>
      </w:rPr>
    </w:lvl>
    <w:lvl w:ilvl="5">
      <w:start w:val="1"/>
      <w:numFmt w:val="bullet"/>
      <w:lvlText w:val="▪"/>
      <w:lvlJc w:val="left"/>
      <w:pPr>
        <w:tabs>
          <w:tab w:val="num" w:pos="5231"/>
        </w:tabs>
        <w:ind w:left="5231" w:hanging="420"/>
      </w:pPr>
      <w:rPr>
        <w:color w:val="000000"/>
        <w:position w:val="0"/>
        <w:sz w:val="28"/>
        <w:szCs w:val="28"/>
        <w:u w:color="000000"/>
        <w:shd w:val="clear" w:color="auto" w:fill="FFFFFF"/>
        <w:lang w:val="ru-RU"/>
      </w:rPr>
    </w:lvl>
    <w:lvl w:ilvl="6">
      <w:start w:val="1"/>
      <w:numFmt w:val="bullet"/>
      <w:lvlText w:val="•"/>
      <w:lvlJc w:val="left"/>
      <w:pPr>
        <w:tabs>
          <w:tab w:val="num" w:pos="5951"/>
        </w:tabs>
        <w:ind w:left="5951" w:hanging="420"/>
      </w:pPr>
      <w:rPr>
        <w:color w:val="000000"/>
        <w:position w:val="0"/>
        <w:sz w:val="28"/>
        <w:szCs w:val="28"/>
        <w:u w:color="000000"/>
        <w:shd w:val="clear" w:color="auto" w:fill="FFFFFF"/>
        <w:lang w:val="ru-RU"/>
      </w:rPr>
    </w:lvl>
    <w:lvl w:ilvl="7">
      <w:start w:val="1"/>
      <w:numFmt w:val="bullet"/>
      <w:lvlText w:val="o"/>
      <w:lvlJc w:val="left"/>
      <w:pPr>
        <w:tabs>
          <w:tab w:val="num" w:pos="6671"/>
        </w:tabs>
        <w:ind w:left="6671" w:hanging="420"/>
      </w:pPr>
      <w:rPr>
        <w:color w:val="000000"/>
        <w:position w:val="0"/>
        <w:sz w:val="28"/>
        <w:szCs w:val="28"/>
        <w:u w:color="000000"/>
        <w:shd w:val="clear" w:color="auto" w:fill="FFFFFF"/>
        <w:lang w:val="ru-RU"/>
      </w:rPr>
    </w:lvl>
    <w:lvl w:ilvl="8">
      <w:start w:val="1"/>
      <w:numFmt w:val="bullet"/>
      <w:lvlText w:val="▪"/>
      <w:lvlJc w:val="left"/>
      <w:pPr>
        <w:tabs>
          <w:tab w:val="num" w:pos="7391"/>
        </w:tabs>
        <w:ind w:left="7391" w:hanging="420"/>
      </w:pPr>
      <w:rPr>
        <w:color w:val="000000"/>
        <w:position w:val="0"/>
        <w:sz w:val="28"/>
        <w:szCs w:val="28"/>
        <w:u w:color="000000"/>
        <w:shd w:val="clear" w:color="auto" w:fill="FFFFFF"/>
        <w:lang w:val="ru-RU"/>
      </w:rPr>
    </w:lvl>
  </w:abstractNum>
  <w:abstractNum w:abstractNumId="16" w15:restartNumberingAfterBreak="0">
    <w:nsid w:val="6A661081"/>
    <w:multiLevelType w:val="hybridMultilevel"/>
    <w:tmpl w:val="AABEE98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361AEF"/>
    <w:multiLevelType w:val="hybridMultilevel"/>
    <w:tmpl w:val="F06C0CF6"/>
    <w:lvl w:ilvl="0" w:tplc="BB38D7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59369DA"/>
    <w:multiLevelType w:val="hybridMultilevel"/>
    <w:tmpl w:val="2034E696"/>
    <w:lvl w:ilvl="0" w:tplc="1CA8D4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5A05D4E"/>
    <w:multiLevelType w:val="hybridMultilevel"/>
    <w:tmpl w:val="9DF8A8B6"/>
    <w:lvl w:ilvl="0" w:tplc="1CA8D43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6AC7267"/>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21" w15:restartNumberingAfterBreak="0">
    <w:nsid w:val="7D0E6694"/>
    <w:multiLevelType w:val="multilevel"/>
    <w:tmpl w:val="12A212B4"/>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8"/>
  </w:num>
  <w:num w:numId="2">
    <w:abstractNumId w:val="13"/>
  </w:num>
  <w:num w:numId="3">
    <w:abstractNumId w:val="0"/>
  </w:num>
  <w:num w:numId="4">
    <w:abstractNumId w:val="18"/>
  </w:num>
  <w:num w:numId="5">
    <w:abstractNumId w:val="3"/>
  </w:num>
  <w:num w:numId="6">
    <w:abstractNumId w:val="4"/>
  </w:num>
  <w:num w:numId="7">
    <w:abstractNumId w:val="5"/>
  </w:num>
  <w:num w:numId="8">
    <w:abstractNumId w:val="9"/>
  </w:num>
  <w:num w:numId="9">
    <w:abstractNumId w:val="1"/>
  </w:num>
  <w:num w:numId="10">
    <w:abstractNumId w:val="15"/>
  </w:num>
  <w:num w:numId="11">
    <w:abstractNumId w:val="12"/>
  </w:num>
  <w:num w:numId="12">
    <w:abstractNumId w:val="21"/>
  </w:num>
  <w:num w:numId="13">
    <w:abstractNumId w:val="10"/>
  </w:num>
  <w:num w:numId="14">
    <w:abstractNumId w:val="17"/>
  </w:num>
  <w:num w:numId="15">
    <w:abstractNumId w:val="19"/>
  </w:num>
  <w:num w:numId="16">
    <w:abstractNumId w:val="14"/>
  </w:num>
  <w:num w:numId="17">
    <w:abstractNumId w:val="6"/>
  </w:num>
  <w:num w:numId="18">
    <w:abstractNumId w:val="7"/>
  </w:num>
  <w:num w:numId="19">
    <w:abstractNumId w:val="20"/>
  </w:num>
  <w:num w:numId="20">
    <w:abstractNumId w:val="11"/>
  </w:num>
  <w:num w:numId="21">
    <w:abstractNumId w:val="2"/>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17B"/>
    <w:rsid w:val="00001A35"/>
    <w:rsid w:val="000025B2"/>
    <w:rsid w:val="00002B40"/>
    <w:rsid w:val="00003310"/>
    <w:rsid w:val="00005145"/>
    <w:rsid w:val="000121BF"/>
    <w:rsid w:val="0001384B"/>
    <w:rsid w:val="00015D54"/>
    <w:rsid w:val="00016558"/>
    <w:rsid w:val="00021409"/>
    <w:rsid w:val="000218DB"/>
    <w:rsid w:val="000228D2"/>
    <w:rsid w:val="00022AE9"/>
    <w:rsid w:val="00022E25"/>
    <w:rsid w:val="00025E90"/>
    <w:rsid w:val="00026B66"/>
    <w:rsid w:val="000305FF"/>
    <w:rsid w:val="0003060A"/>
    <w:rsid w:val="00032139"/>
    <w:rsid w:val="00033AA7"/>
    <w:rsid w:val="00034A82"/>
    <w:rsid w:val="00035CBD"/>
    <w:rsid w:val="00041CA3"/>
    <w:rsid w:val="00041D08"/>
    <w:rsid w:val="00041EE9"/>
    <w:rsid w:val="00044707"/>
    <w:rsid w:val="000448C2"/>
    <w:rsid w:val="0004552D"/>
    <w:rsid w:val="00046012"/>
    <w:rsid w:val="00046D47"/>
    <w:rsid w:val="00051DA7"/>
    <w:rsid w:val="00054795"/>
    <w:rsid w:val="00054F20"/>
    <w:rsid w:val="00055418"/>
    <w:rsid w:val="00055F06"/>
    <w:rsid w:val="00055F32"/>
    <w:rsid w:val="00057EFF"/>
    <w:rsid w:val="00060808"/>
    <w:rsid w:val="00061429"/>
    <w:rsid w:val="0006278E"/>
    <w:rsid w:val="00070D45"/>
    <w:rsid w:val="00071315"/>
    <w:rsid w:val="00071513"/>
    <w:rsid w:val="00071B2C"/>
    <w:rsid w:val="00072287"/>
    <w:rsid w:val="0007285C"/>
    <w:rsid w:val="00072AC7"/>
    <w:rsid w:val="000764CB"/>
    <w:rsid w:val="0007698C"/>
    <w:rsid w:val="00076F29"/>
    <w:rsid w:val="00077262"/>
    <w:rsid w:val="0008594D"/>
    <w:rsid w:val="00087399"/>
    <w:rsid w:val="000929E4"/>
    <w:rsid w:val="000939AC"/>
    <w:rsid w:val="00093E29"/>
    <w:rsid w:val="0009472D"/>
    <w:rsid w:val="000A4590"/>
    <w:rsid w:val="000A4D9E"/>
    <w:rsid w:val="000B0369"/>
    <w:rsid w:val="000B07C6"/>
    <w:rsid w:val="000B0A33"/>
    <w:rsid w:val="000B2C5B"/>
    <w:rsid w:val="000B3A13"/>
    <w:rsid w:val="000B3E1C"/>
    <w:rsid w:val="000B44C1"/>
    <w:rsid w:val="000B4870"/>
    <w:rsid w:val="000B56A6"/>
    <w:rsid w:val="000B6D1B"/>
    <w:rsid w:val="000C2416"/>
    <w:rsid w:val="000C27DB"/>
    <w:rsid w:val="000C67DD"/>
    <w:rsid w:val="000D031F"/>
    <w:rsid w:val="000D0A8F"/>
    <w:rsid w:val="000D13CF"/>
    <w:rsid w:val="000D1B7C"/>
    <w:rsid w:val="000D3BE6"/>
    <w:rsid w:val="000D59B5"/>
    <w:rsid w:val="000D5CCF"/>
    <w:rsid w:val="000D790A"/>
    <w:rsid w:val="000E064A"/>
    <w:rsid w:val="000E213D"/>
    <w:rsid w:val="000E264A"/>
    <w:rsid w:val="000E35B8"/>
    <w:rsid w:val="000E3E20"/>
    <w:rsid w:val="000E637C"/>
    <w:rsid w:val="000E6D1E"/>
    <w:rsid w:val="000F02D1"/>
    <w:rsid w:val="000F23E6"/>
    <w:rsid w:val="000F2615"/>
    <w:rsid w:val="000F28AB"/>
    <w:rsid w:val="000F348C"/>
    <w:rsid w:val="000F35F4"/>
    <w:rsid w:val="000F4358"/>
    <w:rsid w:val="000F4552"/>
    <w:rsid w:val="000F4786"/>
    <w:rsid w:val="000F4BBA"/>
    <w:rsid w:val="000F5841"/>
    <w:rsid w:val="000F5AB2"/>
    <w:rsid w:val="000F7ACF"/>
    <w:rsid w:val="00100B80"/>
    <w:rsid w:val="00101ABB"/>
    <w:rsid w:val="00104ED2"/>
    <w:rsid w:val="00105680"/>
    <w:rsid w:val="0010649D"/>
    <w:rsid w:val="00107049"/>
    <w:rsid w:val="00107E40"/>
    <w:rsid w:val="00107FCA"/>
    <w:rsid w:val="00110A29"/>
    <w:rsid w:val="00113298"/>
    <w:rsid w:val="00113784"/>
    <w:rsid w:val="00114347"/>
    <w:rsid w:val="00114B1B"/>
    <w:rsid w:val="00114C4E"/>
    <w:rsid w:val="001153A3"/>
    <w:rsid w:val="00115695"/>
    <w:rsid w:val="0011582A"/>
    <w:rsid w:val="00116A1E"/>
    <w:rsid w:val="00116C47"/>
    <w:rsid w:val="00116CDE"/>
    <w:rsid w:val="00117FDD"/>
    <w:rsid w:val="001207A5"/>
    <w:rsid w:val="00120B49"/>
    <w:rsid w:val="0012172F"/>
    <w:rsid w:val="00121B70"/>
    <w:rsid w:val="00125D61"/>
    <w:rsid w:val="00126D0F"/>
    <w:rsid w:val="00127680"/>
    <w:rsid w:val="00127C69"/>
    <w:rsid w:val="0013193B"/>
    <w:rsid w:val="00132428"/>
    <w:rsid w:val="00135D1A"/>
    <w:rsid w:val="001361A5"/>
    <w:rsid w:val="0013771D"/>
    <w:rsid w:val="001413AB"/>
    <w:rsid w:val="00145236"/>
    <w:rsid w:val="00147322"/>
    <w:rsid w:val="001520D7"/>
    <w:rsid w:val="00152B63"/>
    <w:rsid w:val="00153E35"/>
    <w:rsid w:val="001549C7"/>
    <w:rsid w:val="0015553B"/>
    <w:rsid w:val="001577B8"/>
    <w:rsid w:val="00160880"/>
    <w:rsid w:val="0016131F"/>
    <w:rsid w:val="00162CDA"/>
    <w:rsid w:val="00165AE2"/>
    <w:rsid w:val="00175B77"/>
    <w:rsid w:val="00176581"/>
    <w:rsid w:val="001766E9"/>
    <w:rsid w:val="00180D91"/>
    <w:rsid w:val="0018145A"/>
    <w:rsid w:val="001820FA"/>
    <w:rsid w:val="0018321E"/>
    <w:rsid w:val="00184B29"/>
    <w:rsid w:val="00184C30"/>
    <w:rsid w:val="00187905"/>
    <w:rsid w:val="00187A26"/>
    <w:rsid w:val="00190993"/>
    <w:rsid w:val="00191A3E"/>
    <w:rsid w:val="00191B47"/>
    <w:rsid w:val="001921C1"/>
    <w:rsid w:val="00192DC3"/>
    <w:rsid w:val="00192E7E"/>
    <w:rsid w:val="001946FC"/>
    <w:rsid w:val="00195B63"/>
    <w:rsid w:val="00195FD3"/>
    <w:rsid w:val="00196625"/>
    <w:rsid w:val="001966D1"/>
    <w:rsid w:val="00196FD7"/>
    <w:rsid w:val="001A084E"/>
    <w:rsid w:val="001A2861"/>
    <w:rsid w:val="001A2D44"/>
    <w:rsid w:val="001A346A"/>
    <w:rsid w:val="001A36F4"/>
    <w:rsid w:val="001A4908"/>
    <w:rsid w:val="001A6357"/>
    <w:rsid w:val="001A6FAD"/>
    <w:rsid w:val="001A7252"/>
    <w:rsid w:val="001A7AC9"/>
    <w:rsid w:val="001B1CC9"/>
    <w:rsid w:val="001B2473"/>
    <w:rsid w:val="001B2C1C"/>
    <w:rsid w:val="001B2DEB"/>
    <w:rsid w:val="001B4B3C"/>
    <w:rsid w:val="001B530F"/>
    <w:rsid w:val="001B5FA8"/>
    <w:rsid w:val="001B6864"/>
    <w:rsid w:val="001C08A1"/>
    <w:rsid w:val="001C2C30"/>
    <w:rsid w:val="001C2FDC"/>
    <w:rsid w:val="001C35D4"/>
    <w:rsid w:val="001C6261"/>
    <w:rsid w:val="001C686B"/>
    <w:rsid w:val="001D2382"/>
    <w:rsid w:val="001D34E8"/>
    <w:rsid w:val="001D6922"/>
    <w:rsid w:val="001D6F1C"/>
    <w:rsid w:val="001D7195"/>
    <w:rsid w:val="001E01EF"/>
    <w:rsid w:val="001E073B"/>
    <w:rsid w:val="001E0C31"/>
    <w:rsid w:val="001E3A23"/>
    <w:rsid w:val="001E567A"/>
    <w:rsid w:val="001E71E6"/>
    <w:rsid w:val="001E7449"/>
    <w:rsid w:val="001E7AB2"/>
    <w:rsid w:val="001F2187"/>
    <w:rsid w:val="001F3700"/>
    <w:rsid w:val="001F3AC5"/>
    <w:rsid w:val="001F3C33"/>
    <w:rsid w:val="001F41A7"/>
    <w:rsid w:val="001F4C2B"/>
    <w:rsid w:val="001F5BAA"/>
    <w:rsid w:val="00201DE7"/>
    <w:rsid w:val="00202B89"/>
    <w:rsid w:val="00210680"/>
    <w:rsid w:val="00211A47"/>
    <w:rsid w:val="00212DBA"/>
    <w:rsid w:val="00213690"/>
    <w:rsid w:val="00213852"/>
    <w:rsid w:val="00214D06"/>
    <w:rsid w:val="00216B4A"/>
    <w:rsid w:val="00220B5A"/>
    <w:rsid w:val="002224A8"/>
    <w:rsid w:val="00224130"/>
    <w:rsid w:val="00225169"/>
    <w:rsid w:val="0022540D"/>
    <w:rsid w:val="002257AD"/>
    <w:rsid w:val="002272BF"/>
    <w:rsid w:val="00230994"/>
    <w:rsid w:val="002406A5"/>
    <w:rsid w:val="002425E7"/>
    <w:rsid w:val="002434CF"/>
    <w:rsid w:val="00245464"/>
    <w:rsid w:val="00245E35"/>
    <w:rsid w:val="002473D6"/>
    <w:rsid w:val="00247DCF"/>
    <w:rsid w:val="002514A0"/>
    <w:rsid w:val="0025455B"/>
    <w:rsid w:val="00255A10"/>
    <w:rsid w:val="002577D2"/>
    <w:rsid w:val="002604F6"/>
    <w:rsid w:val="00261CED"/>
    <w:rsid w:val="002626C9"/>
    <w:rsid w:val="00263549"/>
    <w:rsid w:val="00265BBE"/>
    <w:rsid w:val="0026686D"/>
    <w:rsid w:val="00267823"/>
    <w:rsid w:val="00270ACC"/>
    <w:rsid w:val="00271AB9"/>
    <w:rsid w:val="00271BB5"/>
    <w:rsid w:val="00271E4C"/>
    <w:rsid w:val="00271F88"/>
    <w:rsid w:val="00272A18"/>
    <w:rsid w:val="002739C0"/>
    <w:rsid w:val="002747A1"/>
    <w:rsid w:val="00281041"/>
    <w:rsid w:val="002835DC"/>
    <w:rsid w:val="00283EE6"/>
    <w:rsid w:val="00284192"/>
    <w:rsid w:val="002900EE"/>
    <w:rsid w:val="0029116A"/>
    <w:rsid w:val="0029619B"/>
    <w:rsid w:val="002A0121"/>
    <w:rsid w:val="002A0170"/>
    <w:rsid w:val="002A2120"/>
    <w:rsid w:val="002A3F83"/>
    <w:rsid w:val="002A44C2"/>
    <w:rsid w:val="002A4665"/>
    <w:rsid w:val="002A4B21"/>
    <w:rsid w:val="002A6D35"/>
    <w:rsid w:val="002B0E33"/>
    <w:rsid w:val="002B2148"/>
    <w:rsid w:val="002B23EC"/>
    <w:rsid w:val="002B3191"/>
    <w:rsid w:val="002B36B0"/>
    <w:rsid w:val="002B3EFE"/>
    <w:rsid w:val="002B4323"/>
    <w:rsid w:val="002B60D4"/>
    <w:rsid w:val="002B7B11"/>
    <w:rsid w:val="002C0D02"/>
    <w:rsid w:val="002C2059"/>
    <w:rsid w:val="002C2625"/>
    <w:rsid w:val="002C2E01"/>
    <w:rsid w:val="002C44B9"/>
    <w:rsid w:val="002C53EB"/>
    <w:rsid w:val="002C7524"/>
    <w:rsid w:val="002C7907"/>
    <w:rsid w:val="002D1E5E"/>
    <w:rsid w:val="002D3F34"/>
    <w:rsid w:val="002D4DB6"/>
    <w:rsid w:val="002D5A2F"/>
    <w:rsid w:val="002D618B"/>
    <w:rsid w:val="002D69E8"/>
    <w:rsid w:val="002E1554"/>
    <w:rsid w:val="002E1D89"/>
    <w:rsid w:val="002E3E8B"/>
    <w:rsid w:val="002E4F86"/>
    <w:rsid w:val="002E5E82"/>
    <w:rsid w:val="002E656A"/>
    <w:rsid w:val="002E7744"/>
    <w:rsid w:val="002E78F1"/>
    <w:rsid w:val="002F045E"/>
    <w:rsid w:val="002F1650"/>
    <w:rsid w:val="002F4B12"/>
    <w:rsid w:val="002F4B77"/>
    <w:rsid w:val="002F4D61"/>
    <w:rsid w:val="002F4E90"/>
    <w:rsid w:val="002F60B5"/>
    <w:rsid w:val="002F795E"/>
    <w:rsid w:val="003009CC"/>
    <w:rsid w:val="00300B44"/>
    <w:rsid w:val="00302953"/>
    <w:rsid w:val="003036AB"/>
    <w:rsid w:val="0030378E"/>
    <w:rsid w:val="003045DD"/>
    <w:rsid w:val="00304BB2"/>
    <w:rsid w:val="00305418"/>
    <w:rsid w:val="00306619"/>
    <w:rsid w:val="00306E9D"/>
    <w:rsid w:val="00307D99"/>
    <w:rsid w:val="003128DD"/>
    <w:rsid w:val="0031455E"/>
    <w:rsid w:val="003163AC"/>
    <w:rsid w:val="003166CD"/>
    <w:rsid w:val="0031679D"/>
    <w:rsid w:val="0031754E"/>
    <w:rsid w:val="00317E6C"/>
    <w:rsid w:val="00323F63"/>
    <w:rsid w:val="0032530F"/>
    <w:rsid w:val="00325711"/>
    <w:rsid w:val="00325DA2"/>
    <w:rsid w:val="00325F46"/>
    <w:rsid w:val="00326720"/>
    <w:rsid w:val="00326F7D"/>
    <w:rsid w:val="0033046B"/>
    <w:rsid w:val="00332085"/>
    <w:rsid w:val="003329BB"/>
    <w:rsid w:val="00333078"/>
    <w:rsid w:val="00333417"/>
    <w:rsid w:val="00333BE6"/>
    <w:rsid w:val="00333D3B"/>
    <w:rsid w:val="00336D7F"/>
    <w:rsid w:val="00337679"/>
    <w:rsid w:val="00341488"/>
    <w:rsid w:val="00344EAF"/>
    <w:rsid w:val="00345E15"/>
    <w:rsid w:val="0035017D"/>
    <w:rsid w:val="0035265A"/>
    <w:rsid w:val="00353950"/>
    <w:rsid w:val="00353EEB"/>
    <w:rsid w:val="00360AD1"/>
    <w:rsid w:val="00364059"/>
    <w:rsid w:val="00364C0C"/>
    <w:rsid w:val="00365F65"/>
    <w:rsid w:val="00367FB4"/>
    <w:rsid w:val="00371701"/>
    <w:rsid w:val="00371FA4"/>
    <w:rsid w:val="0037417A"/>
    <w:rsid w:val="00374EEB"/>
    <w:rsid w:val="00381755"/>
    <w:rsid w:val="00381CCF"/>
    <w:rsid w:val="00383528"/>
    <w:rsid w:val="0038355C"/>
    <w:rsid w:val="00384222"/>
    <w:rsid w:val="00384508"/>
    <w:rsid w:val="00385204"/>
    <w:rsid w:val="003909EF"/>
    <w:rsid w:val="003A1FE9"/>
    <w:rsid w:val="003A208B"/>
    <w:rsid w:val="003A524C"/>
    <w:rsid w:val="003A563A"/>
    <w:rsid w:val="003B08DD"/>
    <w:rsid w:val="003B0E99"/>
    <w:rsid w:val="003B2467"/>
    <w:rsid w:val="003B2635"/>
    <w:rsid w:val="003B2934"/>
    <w:rsid w:val="003B4805"/>
    <w:rsid w:val="003B4B1D"/>
    <w:rsid w:val="003B667E"/>
    <w:rsid w:val="003C275A"/>
    <w:rsid w:val="003C4497"/>
    <w:rsid w:val="003C4F3D"/>
    <w:rsid w:val="003D0714"/>
    <w:rsid w:val="003D2A72"/>
    <w:rsid w:val="003D302B"/>
    <w:rsid w:val="003D329B"/>
    <w:rsid w:val="003D3800"/>
    <w:rsid w:val="003D3869"/>
    <w:rsid w:val="003D50EC"/>
    <w:rsid w:val="003D61CD"/>
    <w:rsid w:val="003E1D04"/>
    <w:rsid w:val="003E23E0"/>
    <w:rsid w:val="003E4744"/>
    <w:rsid w:val="003E4C94"/>
    <w:rsid w:val="003E4F32"/>
    <w:rsid w:val="003E4F62"/>
    <w:rsid w:val="003E52A4"/>
    <w:rsid w:val="003E5B1F"/>
    <w:rsid w:val="003F02BD"/>
    <w:rsid w:val="003F05E9"/>
    <w:rsid w:val="003F14BD"/>
    <w:rsid w:val="003F1BB0"/>
    <w:rsid w:val="003F2CAB"/>
    <w:rsid w:val="003F363F"/>
    <w:rsid w:val="003F6499"/>
    <w:rsid w:val="003F64DF"/>
    <w:rsid w:val="003F791D"/>
    <w:rsid w:val="0040078F"/>
    <w:rsid w:val="00400C89"/>
    <w:rsid w:val="00402A6F"/>
    <w:rsid w:val="00402DA2"/>
    <w:rsid w:val="0040377C"/>
    <w:rsid w:val="00403E9E"/>
    <w:rsid w:val="004045E8"/>
    <w:rsid w:val="00404EEC"/>
    <w:rsid w:val="004054B2"/>
    <w:rsid w:val="00406CAC"/>
    <w:rsid w:val="00410A47"/>
    <w:rsid w:val="00411B2D"/>
    <w:rsid w:val="0041254D"/>
    <w:rsid w:val="00412951"/>
    <w:rsid w:val="004136D8"/>
    <w:rsid w:val="004156A4"/>
    <w:rsid w:val="004203F6"/>
    <w:rsid w:val="004205ED"/>
    <w:rsid w:val="0042128C"/>
    <w:rsid w:val="004214B7"/>
    <w:rsid w:val="00422519"/>
    <w:rsid w:val="00422648"/>
    <w:rsid w:val="00422804"/>
    <w:rsid w:val="00423105"/>
    <w:rsid w:val="00423F9F"/>
    <w:rsid w:val="00425782"/>
    <w:rsid w:val="00431035"/>
    <w:rsid w:val="004311AB"/>
    <w:rsid w:val="004322CC"/>
    <w:rsid w:val="00432A7E"/>
    <w:rsid w:val="00435D30"/>
    <w:rsid w:val="004378F1"/>
    <w:rsid w:val="00440CA5"/>
    <w:rsid w:val="00440CEC"/>
    <w:rsid w:val="0044255E"/>
    <w:rsid w:val="00442DFB"/>
    <w:rsid w:val="004439D3"/>
    <w:rsid w:val="00443B8D"/>
    <w:rsid w:val="00445893"/>
    <w:rsid w:val="00445EA7"/>
    <w:rsid w:val="00445F92"/>
    <w:rsid w:val="00450BF6"/>
    <w:rsid w:val="00451235"/>
    <w:rsid w:val="00451646"/>
    <w:rsid w:val="00454799"/>
    <w:rsid w:val="00456EEE"/>
    <w:rsid w:val="00460740"/>
    <w:rsid w:val="00460D20"/>
    <w:rsid w:val="00462299"/>
    <w:rsid w:val="00464799"/>
    <w:rsid w:val="00465EBF"/>
    <w:rsid w:val="00466A84"/>
    <w:rsid w:val="00467056"/>
    <w:rsid w:val="00467C6F"/>
    <w:rsid w:val="0047355E"/>
    <w:rsid w:val="00477D35"/>
    <w:rsid w:val="00480592"/>
    <w:rsid w:val="00481794"/>
    <w:rsid w:val="00482D45"/>
    <w:rsid w:val="004832C3"/>
    <w:rsid w:val="00486A34"/>
    <w:rsid w:val="00487C22"/>
    <w:rsid w:val="00490E1E"/>
    <w:rsid w:val="00491655"/>
    <w:rsid w:val="00495055"/>
    <w:rsid w:val="00495385"/>
    <w:rsid w:val="00495CA6"/>
    <w:rsid w:val="0049666C"/>
    <w:rsid w:val="004A1023"/>
    <w:rsid w:val="004A1FC4"/>
    <w:rsid w:val="004A233F"/>
    <w:rsid w:val="004A236D"/>
    <w:rsid w:val="004A29AE"/>
    <w:rsid w:val="004A2B28"/>
    <w:rsid w:val="004A5486"/>
    <w:rsid w:val="004A62EF"/>
    <w:rsid w:val="004B79D4"/>
    <w:rsid w:val="004C074E"/>
    <w:rsid w:val="004C12B9"/>
    <w:rsid w:val="004C1EDC"/>
    <w:rsid w:val="004C4831"/>
    <w:rsid w:val="004C4E73"/>
    <w:rsid w:val="004C566D"/>
    <w:rsid w:val="004C57A1"/>
    <w:rsid w:val="004C59FE"/>
    <w:rsid w:val="004C6A9C"/>
    <w:rsid w:val="004C6DBA"/>
    <w:rsid w:val="004D022F"/>
    <w:rsid w:val="004D0AC9"/>
    <w:rsid w:val="004D260B"/>
    <w:rsid w:val="004D2DA4"/>
    <w:rsid w:val="004D3EE5"/>
    <w:rsid w:val="004D5294"/>
    <w:rsid w:val="004D5AA7"/>
    <w:rsid w:val="004D658E"/>
    <w:rsid w:val="004E0A80"/>
    <w:rsid w:val="004E18BD"/>
    <w:rsid w:val="004E2646"/>
    <w:rsid w:val="004E3557"/>
    <w:rsid w:val="004E3F00"/>
    <w:rsid w:val="004E49A7"/>
    <w:rsid w:val="004E6EF9"/>
    <w:rsid w:val="004F04E4"/>
    <w:rsid w:val="004F1733"/>
    <w:rsid w:val="004F34ED"/>
    <w:rsid w:val="004F4F30"/>
    <w:rsid w:val="004F6575"/>
    <w:rsid w:val="004F7C8D"/>
    <w:rsid w:val="004F7D5A"/>
    <w:rsid w:val="0050313D"/>
    <w:rsid w:val="0050329E"/>
    <w:rsid w:val="00504202"/>
    <w:rsid w:val="005051C6"/>
    <w:rsid w:val="00506575"/>
    <w:rsid w:val="00507615"/>
    <w:rsid w:val="00510AC5"/>
    <w:rsid w:val="005125FA"/>
    <w:rsid w:val="00513578"/>
    <w:rsid w:val="0051598B"/>
    <w:rsid w:val="00516A08"/>
    <w:rsid w:val="00520AEF"/>
    <w:rsid w:val="00522B45"/>
    <w:rsid w:val="00522E40"/>
    <w:rsid w:val="00526990"/>
    <w:rsid w:val="00527002"/>
    <w:rsid w:val="0053026D"/>
    <w:rsid w:val="00531D0F"/>
    <w:rsid w:val="005349A3"/>
    <w:rsid w:val="00534E28"/>
    <w:rsid w:val="00536511"/>
    <w:rsid w:val="00537B2B"/>
    <w:rsid w:val="005409CD"/>
    <w:rsid w:val="00540CDB"/>
    <w:rsid w:val="0054186A"/>
    <w:rsid w:val="00541C6E"/>
    <w:rsid w:val="00541F30"/>
    <w:rsid w:val="00544422"/>
    <w:rsid w:val="0054457E"/>
    <w:rsid w:val="00544AE5"/>
    <w:rsid w:val="0054766D"/>
    <w:rsid w:val="00550D07"/>
    <w:rsid w:val="0055554E"/>
    <w:rsid w:val="00555B4E"/>
    <w:rsid w:val="00556B48"/>
    <w:rsid w:val="00557402"/>
    <w:rsid w:val="005576FF"/>
    <w:rsid w:val="005622F3"/>
    <w:rsid w:val="00562EA7"/>
    <w:rsid w:val="0056493E"/>
    <w:rsid w:val="00565B09"/>
    <w:rsid w:val="00566C47"/>
    <w:rsid w:val="00567C82"/>
    <w:rsid w:val="00570E05"/>
    <w:rsid w:val="00572116"/>
    <w:rsid w:val="005721B0"/>
    <w:rsid w:val="00573365"/>
    <w:rsid w:val="00575433"/>
    <w:rsid w:val="00580015"/>
    <w:rsid w:val="00580D26"/>
    <w:rsid w:val="005818D4"/>
    <w:rsid w:val="00584BB8"/>
    <w:rsid w:val="00585D16"/>
    <w:rsid w:val="005869BD"/>
    <w:rsid w:val="00590229"/>
    <w:rsid w:val="00592D45"/>
    <w:rsid w:val="00593F54"/>
    <w:rsid w:val="0059502C"/>
    <w:rsid w:val="005961F5"/>
    <w:rsid w:val="005965BF"/>
    <w:rsid w:val="00596D96"/>
    <w:rsid w:val="00597489"/>
    <w:rsid w:val="00597A20"/>
    <w:rsid w:val="005A153F"/>
    <w:rsid w:val="005A2290"/>
    <w:rsid w:val="005A3E4F"/>
    <w:rsid w:val="005A42FD"/>
    <w:rsid w:val="005A54D1"/>
    <w:rsid w:val="005A6AFB"/>
    <w:rsid w:val="005B16DC"/>
    <w:rsid w:val="005B4702"/>
    <w:rsid w:val="005B7F25"/>
    <w:rsid w:val="005C040D"/>
    <w:rsid w:val="005C040E"/>
    <w:rsid w:val="005C0716"/>
    <w:rsid w:val="005C1F76"/>
    <w:rsid w:val="005C2615"/>
    <w:rsid w:val="005C2F18"/>
    <w:rsid w:val="005C36D9"/>
    <w:rsid w:val="005C5B17"/>
    <w:rsid w:val="005D2CC1"/>
    <w:rsid w:val="005D41F4"/>
    <w:rsid w:val="005D5CE4"/>
    <w:rsid w:val="005D6BAA"/>
    <w:rsid w:val="005E2002"/>
    <w:rsid w:val="005E33C9"/>
    <w:rsid w:val="005E5207"/>
    <w:rsid w:val="005E52A5"/>
    <w:rsid w:val="005E604B"/>
    <w:rsid w:val="005E650A"/>
    <w:rsid w:val="005E6EF7"/>
    <w:rsid w:val="005E7846"/>
    <w:rsid w:val="005F14EC"/>
    <w:rsid w:val="005F185E"/>
    <w:rsid w:val="005F2282"/>
    <w:rsid w:val="005F55F7"/>
    <w:rsid w:val="005F5F6A"/>
    <w:rsid w:val="00600F21"/>
    <w:rsid w:val="006023ED"/>
    <w:rsid w:val="00603EF6"/>
    <w:rsid w:val="00604215"/>
    <w:rsid w:val="00604771"/>
    <w:rsid w:val="00604D3C"/>
    <w:rsid w:val="00605F20"/>
    <w:rsid w:val="006074D0"/>
    <w:rsid w:val="006102E4"/>
    <w:rsid w:val="00610786"/>
    <w:rsid w:val="00611C59"/>
    <w:rsid w:val="00614295"/>
    <w:rsid w:val="00614FD5"/>
    <w:rsid w:val="00615BD9"/>
    <w:rsid w:val="00616310"/>
    <w:rsid w:val="006176A7"/>
    <w:rsid w:val="00617E36"/>
    <w:rsid w:val="00620799"/>
    <w:rsid w:val="00621B26"/>
    <w:rsid w:val="00622652"/>
    <w:rsid w:val="00623A27"/>
    <w:rsid w:val="006252D9"/>
    <w:rsid w:val="00627C01"/>
    <w:rsid w:val="00630B67"/>
    <w:rsid w:val="00630E50"/>
    <w:rsid w:val="006315AE"/>
    <w:rsid w:val="00633C96"/>
    <w:rsid w:val="00634707"/>
    <w:rsid w:val="00634CA6"/>
    <w:rsid w:val="006368D3"/>
    <w:rsid w:val="006369D2"/>
    <w:rsid w:val="00636E04"/>
    <w:rsid w:val="0063766C"/>
    <w:rsid w:val="00637754"/>
    <w:rsid w:val="00637FCE"/>
    <w:rsid w:val="00640090"/>
    <w:rsid w:val="00642FCD"/>
    <w:rsid w:val="00645143"/>
    <w:rsid w:val="0064682F"/>
    <w:rsid w:val="00646E7D"/>
    <w:rsid w:val="006503A1"/>
    <w:rsid w:val="00651DCC"/>
    <w:rsid w:val="00652E06"/>
    <w:rsid w:val="00654B85"/>
    <w:rsid w:val="00656A8A"/>
    <w:rsid w:val="00656C05"/>
    <w:rsid w:val="00657784"/>
    <w:rsid w:val="006610E3"/>
    <w:rsid w:val="00661230"/>
    <w:rsid w:val="00664F82"/>
    <w:rsid w:val="00665806"/>
    <w:rsid w:val="006662B0"/>
    <w:rsid w:val="006665E3"/>
    <w:rsid w:val="00666CEF"/>
    <w:rsid w:val="006679F3"/>
    <w:rsid w:val="00670C5B"/>
    <w:rsid w:val="00673322"/>
    <w:rsid w:val="00673D8F"/>
    <w:rsid w:val="00675295"/>
    <w:rsid w:val="00676A74"/>
    <w:rsid w:val="00680253"/>
    <w:rsid w:val="0068046C"/>
    <w:rsid w:val="00686740"/>
    <w:rsid w:val="00687E25"/>
    <w:rsid w:val="00690CBC"/>
    <w:rsid w:val="006921A4"/>
    <w:rsid w:val="006931AD"/>
    <w:rsid w:val="006938FA"/>
    <w:rsid w:val="00697D19"/>
    <w:rsid w:val="006A17E6"/>
    <w:rsid w:val="006A2A9B"/>
    <w:rsid w:val="006A2F4D"/>
    <w:rsid w:val="006A7053"/>
    <w:rsid w:val="006A7183"/>
    <w:rsid w:val="006B0374"/>
    <w:rsid w:val="006B0635"/>
    <w:rsid w:val="006B132D"/>
    <w:rsid w:val="006B2D58"/>
    <w:rsid w:val="006B4D44"/>
    <w:rsid w:val="006B5495"/>
    <w:rsid w:val="006B629D"/>
    <w:rsid w:val="006B6D26"/>
    <w:rsid w:val="006C056D"/>
    <w:rsid w:val="006C2326"/>
    <w:rsid w:val="006C296B"/>
    <w:rsid w:val="006C3850"/>
    <w:rsid w:val="006C4A16"/>
    <w:rsid w:val="006C5A9E"/>
    <w:rsid w:val="006C60C0"/>
    <w:rsid w:val="006C6F21"/>
    <w:rsid w:val="006D0C38"/>
    <w:rsid w:val="006D4C51"/>
    <w:rsid w:val="006D64A9"/>
    <w:rsid w:val="006E2745"/>
    <w:rsid w:val="006E3CB9"/>
    <w:rsid w:val="006E3F8F"/>
    <w:rsid w:val="006E402E"/>
    <w:rsid w:val="006E4D8A"/>
    <w:rsid w:val="006F091E"/>
    <w:rsid w:val="006F125E"/>
    <w:rsid w:val="006F3696"/>
    <w:rsid w:val="006F4186"/>
    <w:rsid w:val="006F7EBA"/>
    <w:rsid w:val="00700944"/>
    <w:rsid w:val="00704FCC"/>
    <w:rsid w:val="007057DD"/>
    <w:rsid w:val="0070754C"/>
    <w:rsid w:val="00707AA2"/>
    <w:rsid w:val="00707B7A"/>
    <w:rsid w:val="00710256"/>
    <w:rsid w:val="0071137C"/>
    <w:rsid w:val="007114A3"/>
    <w:rsid w:val="00711DE6"/>
    <w:rsid w:val="00712938"/>
    <w:rsid w:val="00713949"/>
    <w:rsid w:val="00717160"/>
    <w:rsid w:val="0071731E"/>
    <w:rsid w:val="00720E6D"/>
    <w:rsid w:val="007217D7"/>
    <w:rsid w:val="0072356D"/>
    <w:rsid w:val="00723A72"/>
    <w:rsid w:val="00724FD0"/>
    <w:rsid w:val="00726CB6"/>
    <w:rsid w:val="00727644"/>
    <w:rsid w:val="00727BA3"/>
    <w:rsid w:val="007316CE"/>
    <w:rsid w:val="00733FB1"/>
    <w:rsid w:val="0073492B"/>
    <w:rsid w:val="00734F1B"/>
    <w:rsid w:val="0073572E"/>
    <w:rsid w:val="007357C7"/>
    <w:rsid w:val="0073632B"/>
    <w:rsid w:val="0073798E"/>
    <w:rsid w:val="00740C12"/>
    <w:rsid w:val="007417A8"/>
    <w:rsid w:val="007419F0"/>
    <w:rsid w:val="00746028"/>
    <w:rsid w:val="00747BCA"/>
    <w:rsid w:val="00750EC5"/>
    <w:rsid w:val="00756811"/>
    <w:rsid w:val="0075692A"/>
    <w:rsid w:val="007574E9"/>
    <w:rsid w:val="00757FC9"/>
    <w:rsid w:val="007600C1"/>
    <w:rsid w:val="00760672"/>
    <w:rsid w:val="007612FE"/>
    <w:rsid w:val="00764AFF"/>
    <w:rsid w:val="00770758"/>
    <w:rsid w:val="00770B8F"/>
    <w:rsid w:val="0077556E"/>
    <w:rsid w:val="00775C13"/>
    <w:rsid w:val="00775DD4"/>
    <w:rsid w:val="0077734E"/>
    <w:rsid w:val="00782605"/>
    <w:rsid w:val="00782F25"/>
    <w:rsid w:val="00782FF9"/>
    <w:rsid w:val="007868B4"/>
    <w:rsid w:val="00786C90"/>
    <w:rsid w:val="00790758"/>
    <w:rsid w:val="007914D1"/>
    <w:rsid w:val="00791B8D"/>
    <w:rsid w:val="007A1110"/>
    <w:rsid w:val="007A3AF5"/>
    <w:rsid w:val="007A3C0C"/>
    <w:rsid w:val="007A6BB3"/>
    <w:rsid w:val="007A7C57"/>
    <w:rsid w:val="007B0262"/>
    <w:rsid w:val="007B099D"/>
    <w:rsid w:val="007B0B4C"/>
    <w:rsid w:val="007B0BB0"/>
    <w:rsid w:val="007B517D"/>
    <w:rsid w:val="007B5260"/>
    <w:rsid w:val="007B6356"/>
    <w:rsid w:val="007C02DD"/>
    <w:rsid w:val="007C0669"/>
    <w:rsid w:val="007C5F42"/>
    <w:rsid w:val="007D075A"/>
    <w:rsid w:val="007D0FA3"/>
    <w:rsid w:val="007D1B70"/>
    <w:rsid w:val="007D2089"/>
    <w:rsid w:val="007D2DF2"/>
    <w:rsid w:val="007D3152"/>
    <w:rsid w:val="007D33E9"/>
    <w:rsid w:val="007E09D3"/>
    <w:rsid w:val="007E2181"/>
    <w:rsid w:val="007E4B20"/>
    <w:rsid w:val="007E5137"/>
    <w:rsid w:val="007E53A7"/>
    <w:rsid w:val="007E59EC"/>
    <w:rsid w:val="007E66E2"/>
    <w:rsid w:val="007E6C51"/>
    <w:rsid w:val="007E6DDB"/>
    <w:rsid w:val="007E6F15"/>
    <w:rsid w:val="007E70BA"/>
    <w:rsid w:val="007E765D"/>
    <w:rsid w:val="007F1551"/>
    <w:rsid w:val="007F379B"/>
    <w:rsid w:val="007F3A53"/>
    <w:rsid w:val="007F5037"/>
    <w:rsid w:val="007F5518"/>
    <w:rsid w:val="007F556D"/>
    <w:rsid w:val="007F5D40"/>
    <w:rsid w:val="007F6B94"/>
    <w:rsid w:val="007F7137"/>
    <w:rsid w:val="008051C7"/>
    <w:rsid w:val="008055B5"/>
    <w:rsid w:val="00806647"/>
    <w:rsid w:val="00807CAA"/>
    <w:rsid w:val="00811D54"/>
    <w:rsid w:val="008125A8"/>
    <w:rsid w:val="00812F1A"/>
    <w:rsid w:val="00813A63"/>
    <w:rsid w:val="00813C4E"/>
    <w:rsid w:val="00814125"/>
    <w:rsid w:val="0081696E"/>
    <w:rsid w:val="008205CB"/>
    <w:rsid w:val="00825310"/>
    <w:rsid w:val="00825C68"/>
    <w:rsid w:val="00826055"/>
    <w:rsid w:val="0083082F"/>
    <w:rsid w:val="008336AE"/>
    <w:rsid w:val="0083580B"/>
    <w:rsid w:val="0083668F"/>
    <w:rsid w:val="00840793"/>
    <w:rsid w:val="0084285E"/>
    <w:rsid w:val="0084308A"/>
    <w:rsid w:val="00844228"/>
    <w:rsid w:val="008507BE"/>
    <w:rsid w:val="008543AD"/>
    <w:rsid w:val="008548E7"/>
    <w:rsid w:val="00855816"/>
    <w:rsid w:val="008559C9"/>
    <w:rsid w:val="00856C93"/>
    <w:rsid w:val="00857220"/>
    <w:rsid w:val="008601F6"/>
    <w:rsid w:val="00861A40"/>
    <w:rsid w:val="00862035"/>
    <w:rsid w:val="008623E5"/>
    <w:rsid w:val="008631AB"/>
    <w:rsid w:val="00866C4F"/>
    <w:rsid w:val="008677B9"/>
    <w:rsid w:val="00867B82"/>
    <w:rsid w:val="00870D46"/>
    <w:rsid w:val="008726C6"/>
    <w:rsid w:val="00873482"/>
    <w:rsid w:val="00874517"/>
    <w:rsid w:val="008766D2"/>
    <w:rsid w:val="00876D4F"/>
    <w:rsid w:val="00880BF4"/>
    <w:rsid w:val="00880EF4"/>
    <w:rsid w:val="008814E2"/>
    <w:rsid w:val="008878B7"/>
    <w:rsid w:val="00887BCA"/>
    <w:rsid w:val="00891B89"/>
    <w:rsid w:val="00895A17"/>
    <w:rsid w:val="00896594"/>
    <w:rsid w:val="008A145B"/>
    <w:rsid w:val="008A45B9"/>
    <w:rsid w:val="008A59A4"/>
    <w:rsid w:val="008A635D"/>
    <w:rsid w:val="008A6764"/>
    <w:rsid w:val="008A6D95"/>
    <w:rsid w:val="008A7754"/>
    <w:rsid w:val="008B24F2"/>
    <w:rsid w:val="008B2E7A"/>
    <w:rsid w:val="008B3277"/>
    <w:rsid w:val="008B46F0"/>
    <w:rsid w:val="008B5533"/>
    <w:rsid w:val="008B7B78"/>
    <w:rsid w:val="008C3453"/>
    <w:rsid w:val="008C44ED"/>
    <w:rsid w:val="008C6F8D"/>
    <w:rsid w:val="008C70C7"/>
    <w:rsid w:val="008D16FA"/>
    <w:rsid w:val="008D2802"/>
    <w:rsid w:val="008D29BA"/>
    <w:rsid w:val="008D4293"/>
    <w:rsid w:val="008D5278"/>
    <w:rsid w:val="008D5C60"/>
    <w:rsid w:val="008D6079"/>
    <w:rsid w:val="008D64D2"/>
    <w:rsid w:val="008D7234"/>
    <w:rsid w:val="008E1701"/>
    <w:rsid w:val="008E2973"/>
    <w:rsid w:val="008E3981"/>
    <w:rsid w:val="008E534F"/>
    <w:rsid w:val="008E66EB"/>
    <w:rsid w:val="008E6AE9"/>
    <w:rsid w:val="008F0E86"/>
    <w:rsid w:val="008F1B1B"/>
    <w:rsid w:val="008F229C"/>
    <w:rsid w:val="008F337E"/>
    <w:rsid w:val="008F6814"/>
    <w:rsid w:val="008F6B77"/>
    <w:rsid w:val="008F7835"/>
    <w:rsid w:val="00902EF2"/>
    <w:rsid w:val="00902FF7"/>
    <w:rsid w:val="00904BBE"/>
    <w:rsid w:val="00904F2E"/>
    <w:rsid w:val="0090658C"/>
    <w:rsid w:val="00910C27"/>
    <w:rsid w:val="00911083"/>
    <w:rsid w:val="00912179"/>
    <w:rsid w:val="009135D8"/>
    <w:rsid w:val="0091488E"/>
    <w:rsid w:val="009155C3"/>
    <w:rsid w:val="00915A54"/>
    <w:rsid w:val="009162A3"/>
    <w:rsid w:val="0091728E"/>
    <w:rsid w:val="009205D5"/>
    <w:rsid w:val="009224B7"/>
    <w:rsid w:val="009224CB"/>
    <w:rsid w:val="009232BC"/>
    <w:rsid w:val="009237E3"/>
    <w:rsid w:val="009309CA"/>
    <w:rsid w:val="00932FC8"/>
    <w:rsid w:val="009335F8"/>
    <w:rsid w:val="00936855"/>
    <w:rsid w:val="009379A1"/>
    <w:rsid w:val="009407B7"/>
    <w:rsid w:val="0094193A"/>
    <w:rsid w:val="00943150"/>
    <w:rsid w:val="00944341"/>
    <w:rsid w:val="00944E18"/>
    <w:rsid w:val="0094591D"/>
    <w:rsid w:val="009471D5"/>
    <w:rsid w:val="00947D3C"/>
    <w:rsid w:val="00954059"/>
    <w:rsid w:val="009562F4"/>
    <w:rsid w:val="0096282E"/>
    <w:rsid w:val="009638CB"/>
    <w:rsid w:val="00964816"/>
    <w:rsid w:val="00965777"/>
    <w:rsid w:val="00966196"/>
    <w:rsid w:val="009674ED"/>
    <w:rsid w:val="009705B2"/>
    <w:rsid w:val="00974DBC"/>
    <w:rsid w:val="00975C60"/>
    <w:rsid w:val="00975DA8"/>
    <w:rsid w:val="0097780B"/>
    <w:rsid w:val="009847AF"/>
    <w:rsid w:val="00984992"/>
    <w:rsid w:val="0098537C"/>
    <w:rsid w:val="00985A90"/>
    <w:rsid w:val="00987CDD"/>
    <w:rsid w:val="0099062B"/>
    <w:rsid w:val="0099080E"/>
    <w:rsid w:val="00990E32"/>
    <w:rsid w:val="00991F34"/>
    <w:rsid w:val="0099216F"/>
    <w:rsid w:val="009924CB"/>
    <w:rsid w:val="00992534"/>
    <w:rsid w:val="009929E0"/>
    <w:rsid w:val="00993B21"/>
    <w:rsid w:val="009A146D"/>
    <w:rsid w:val="009A1C84"/>
    <w:rsid w:val="009A21A9"/>
    <w:rsid w:val="009A341D"/>
    <w:rsid w:val="009A599D"/>
    <w:rsid w:val="009A6A57"/>
    <w:rsid w:val="009A702C"/>
    <w:rsid w:val="009A757A"/>
    <w:rsid w:val="009A78E1"/>
    <w:rsid w:val="009B48F3"/>
    <w:rsid w:val="009B4C77"/>
    <w:rsid w:val="009B52AD"/>
    <w:rsid w:val="009B5CC5"/>
    <w:rsid w:val="009B5FB3"/>
    <w:rsid w:val="009B64D3"/>
    <w:rsid w:val="009B745A"/>
    <w:rsid w:val="009B773C"/>
    <w:rsid w:val="009C0A48"/>
    <w:rsid w:val="009C11B6"/>
    <w:rsid w:val="009C1F85"/>
    <w:rsid w:val="009C312D"/>
    <w:rsid w:val="009D04AE"/>
    <w:rsid w:val="009D0AAC"/>
    <w:rsid w:val="009D0E75"/>
    <w:rsid w:val="009D1BAE"/>
    <w:rsid w:val="009D2BD6"/>
    <w:rsid w:val="009D2C4A"/>
    <w:rsid w:val="009D34CD"/>
    <w:rsid w:val="009D38F6"/>
    <w:rsid w:val="009D4939"/>
    <w:rsid w:val="009D5057"/>
    <w:rsid w:val="009D599B"/>
    <w:rsid w:val="009D6648"/>
    <w:rsid w:val="009E2EBD"/>
    <w:rsid w:val="009E5795"/>
    <w:rsid w:val="009F05D7"/>
    <w:rsid w:val="009F211A"/>
    <w:rsid w:val="009F45A0"/>
    <w:rsid w:val="009F46A0"/>
    <w:rsid w:val="009F4CA5"/>
    <w:rsid w:val="009F5E2A"/>
    <w:rsid w:val="009F7262"/>
    <w:rsid w:val="009F72FE"/>
    <w:rsid w:val="009F77FC"/>
    <w:rsid w:val="00A01E20"/>
    <w:rsid w:val="00A02A7E"/>
    <w:rsid w:val="00A02E06"/>
    <w:rsid w:val="00A038E7"/>
    <w:rsid w:val="00A07BCB"/>
    <w:rsid w:val="00A109A8"/>
    <w:rsid w:val="00A12A92"/>
    <w:rsid w:val="00A13838"/>
    <w:rsid w:val="00A138AA"/>
    <w:rsid w:val="00A13BD4"/>
    <w:rsid w:val="00A1404B"/>
    <w:rsid w:val="00A21BFD"/>
    <w:rsid w:val="00A24A67"/>
    <w:rsid w:val="00A25023"/>
    <w:rsid w:val="00A25B48"/>
    <w:rsid w:val="00A25C52"/>
    <w:rsid w:val="00A25D4B"/>
    <w:rsid w:val="00A2723D"/>
    <w:rsid w:val="00A2778C"/>
    <w:rsid w:val="00A316C0"/>
    <w:rsid w:val="00A32E02"/>
    <w:rsid w:val="00A34346"/>
    <w:rsid w:val="00A3534D"/>
    <w:rsid w:val="00A3769F"/>
    <w:rsid w:val="00A37DBF"/>
    <w:rsid w:val="00A41123"/>
    <w:rsid w:val="00A43AB2"/>
    <w:rsid w:val="00A45E42"/>
    <w:rsid w:val="00A47932"/>
    <w:rsid w:val="00A500E2"/>
    <w:rsid w:val="00A52B56"/>
    <w:rsid w:val="00A53077"/>
    <w:rsid w:val="00A543A9"/>
    <w:rsid w:val="00A5569A"/>
    <w:rsid w:val="00A57510"/>
    <w:rsid w:val="00A61BFC"/>
    <w:rsid w:val="00A64B7E"/>
    <w:rsid w:val="00A64FF4"/>
    <w:rsid w:val="00A71D58"/>
    <w:rsid w:val="00A74635"/>
    <w:rsid w:val="00A75FA6"/>
    <w:rsid w:val="00A765E8"/>
    <w:rsid w:val="00A8032E"/>
    <w:rsid w:val="00A8273F"/>
    <w:rsid w:val="00A83B8F"/>
    <w:rsid w:val="00A8471B"/>
    <w:rsid w:val="00A85153"/>
    <w:rsid w:val="00A86407"/>
    <w:rsid w:val="00A86DE4"/>
    <w:rsid w:val="00A873DF"/>
    <w:rsid w:val="00A90E40"/>
    <w:rsid w:val="00A90E83"/>
    <w:rsid w:val="00A929AB"/>
    <w:rsid w:val="00A934AA"/>
    <w:rsid w:val="00A93516"/>
    <w:rsid w:val="00A93951"/>
    <w:rsid w:val="00A9520F"/>
    <w:rsid w:val="00A953A0"/>
    <w:rsid w:val="00A95DD5"/>
    <w:rsid w:val="00A96FC3"/>
    <w:rsid w:val="00AA046F"/>
    <w:rsid w:val="00AA1452"/>
    <w:rsid w:val="00AA34DD"/>
    <w:rsid w:val="00AA3BCF"/>
    <w:rsid w:val="00AA5A9A"/>
    <w:rsid w:val="00AA79AC"/>
    <w:rsid w:val="00AA7BE3"/>
    <w:rsid w:val="00AB1C85"/>
    <w:rsid w:val="00AB2951"/>
    <w:rsid w:val="00AB3E7C"/>
    <w:rsid w:val="00AB694E"/>
    <w:rsid w:val="00AB69CD"/>
    <w:rsid w:val="00AB6D86"/>
    <w:rsid w:val="00AB7B24"/>
    <w:rsid w:val="00AC067A"/>
    <w:rsid w:val="00AC0C07"/>
    <w:rsid w:val="00AC1355"/>
    <w:rsid w:val="00AC6311"/>
    <w:rsid w:val="00AC7899"/>
    <w:rsid w:val="00AD1420"/>
    <w:rsid w:val="00AD335E"/>
    <w:rsid w:val="00AD3409"/>
    <w:rsid w:val="00AD4E28"/>
    <w:rsid w:val="00AE17D0"/>
    <w:rsid w:val="00AE44DA"/>
    <w:rsid w:val="00AF0474"/>
    <w:rsid w:val="00AF0548"/>
    <w:rsid w:val="00AF3629"/>
    <w:rsid w:val="00AF502A"/>
    <w:rsid w:val="00AF612E"/>
    <w:rsid w:val="00B008A0"/>
    <w:rsid w:val="00B00D8C"/>
    <w:rsid w:val="00B01AC1"/>
    <w:rsid w:val="00B02D51"/>
    <w:rsid w:val="00B032DD"/>
    <w:rsid w:val="00B0411E"/>
    <w:rsid w:val="00B0430A"/>
    <w:rsid w:val="00B065F9"/>
    <w:rsid w:val="00B06F1F"/>
    <w:rsid w:val="00B06F46"/>
    <w:rsid w:val="00B06FD1"/>
    <w:rsid w:val="00B0794E"/>
    <w:rsid w:val="00B1144A"/>
    <w:rsid w:val="00B13BB4"/>
    <w:rsid w:val="00B14BC8"/>
    <w:rsid w:val="00B15877"/>
    <w:rsid w:val="00B163A5"/>
    <w:rsid w:val="00B16462"/>
    <w:rsid w:val="00B16BB4"/>
    <w:rsid w:val="00B16CF7"/>
    <w:rsid w:val="00B17356"/>
    <w:rsid w:val="00B174F8"/>
    <w:rsid w:val="00B20DC3"/>
    <w:rsid w:val="00B21132"/>
    <w:rsid w:val="00B218BE"/>
    <w:rsid w:val="00B21922"/>
    <w:rsid w:val="00B227B6"/>
    <w:rsid w:val="00B23648"/>
    <w:rsid w:val="00B240AD"/>
    <w:rsid w:val="00B2412D"/>
    <w:rsid w:val="00B2464C"/>
    <w:rsid w:val="00B247D4"/>
    <w:rsid w:val="00B26B2E"/>
    <w:rsid w:val="00B278A8"/>
    <w:rsid w:val="00B279E6"/>
    <w:rsid w:val="00B309F9"/>
    <w:rsid w:val="00B30E47"/>
    <w:rsid w:val="00B312F5"/>
    <w:rsid w:val="00B33A4A"/>
    <w:rsid w:val="00B35EB8"/>
    <w:rsid w:val="00B37656"/>
    <w:rsid w:val="00B40E67"/>
    <w:rsid w:val="00B41309"/>
    <w:rsid w:val="00B41747"/>
    <w:rsid w:val="00B42CD9"/>
    <w:rsid w:val="00B44D7D"/>
    <w:rsid w:val="00B44DB4"/>
    <w:rsid w:val="00B45F82"/>
    <w:rsid w:val="00B465B2"/>
    <w:rsid w:val="00B466FC"/>
    <w:rsid w:val="00B469FC"/>
    <w:rsid w:val="00B52478"/>
    <w:rsid w:val="00B52F1F"/>
    <w:rsid w:val="00B53C73"/>
    <w:rsid w:val="00B5496B"/>
    <w:rsid w:val="00B5619C"/>
    <w:rsid w:val="00B5648F"/>
    <w:rsid w:val="00B577F0"/>
    <w:rsid w:val="00B61924"/>
    <w:rsid w:val="00B64DDE"/>
    <w:rsid w:val="00B64E92"/>
    <w:rsid w:val="00B669B9"/>
    <w:rsid w:val="00B6730B"/>
    <w:rsid w:val="00B70679"/>
    <w:rsid w:val="00B72636"/>
    <w:rsid w:val="00B735B7"/>
    <w:rsid w:val="00B73B3F"/>
    <w:rsid w:val="00B74EB4"/>
    <w:rsid w:val="00B756F6"/>
    <w:rsid w:val="00B7570A"/>
    <w:rsid w:val="00B7633C"/>
    <w:rsid w:val="00B76E82"/>
    <w:rsid w:val="00B77415"/>
    <w:rsid w:val="00B8007A"/>
    <w:rsid w:val="00B807FD"/>
    <w:rsid w:val="00B828CF"/>
    <w:rsid w:val="00B85F92"/>
    <w:rsid w:val="00B90403"/>
    <w:rsid w:val="00B91E34"/>
    <w:rsid w:val="00B94A3C"/>
    <w:rsid w:val="00B952E3"/>
    <w:rsid w:val="00B9656A"/>
    <w:rsid w:val="00BA0005"/>
    <w:rsid w:val="00BA12A8"/>
    <w:rsid w:val="00BA2952"/>
    <w:rsid w:val="00BA2E79"/>
    <w:rsid w:val="00BA3384"/>
    <w:rsid w:val="00BA3614"/>
    <w:rsid w:val="00BA394B"/>
    <w:rsid w:val="00BA54C0"/>
    <w:rsid w:val="00BA5CF1"/>
    <w:rsid w:val="00BB0BD4"/>
    <w:rsid w:val="00BB305D"/>
    <w:rsid w:val="00BB324F"/>
    <w:rsid w:val="00BB387C"/>
    <w:rsid w:val="00BB5ADB"/>
    <w:rsid w:val="00BC1735"/>
    <w:rsid w:val="00BC1E90"/>
    <w:rsid w:val="00BC350F"/>
    <w:rsid w:val="00BC522A"/>
    <w:rsid w:val="00BC6126"/>
    <w:rsid w:val="00BC68E3"/>
    <w:rsid w:val="00BD255C"/>
    <w:rsid w:val="00BD27ED"/>
    <w:rsid w:val="00BD617B"/>
    <w:rsid w:val="00BD744F"/>
    <w:rsid w:val="00BE08DA"/>
    <w:rsid w:val="00BE0B37"/>
    <w:rsid w:val="00BE3662"/>
    <w:rsid w:val="00BE374A"/>
    <w:rsid w:val="00BE60DA"/>
    <w:rsid w:val="00BE7B25"/>
    <w:rsid w:val="00BE7F3C"/>
    <w:rsid w:val="00BF1137"/>
    <w:rsid w:val="00BF17EB"/>
    <w:rsid w:val="00BF423F"/>
    <w:rsid w:val="00BF4A0F"/>
    <w:rsid w:val="00BF561C"/>
    <w:rsid w:val="00BF5C03"/>
    <w:rsid w:val="00BF653B"/>
    <w:rsid w:val="00BF6C5A"/>
    <w:rsid w:val="00C00D57"/>
    <w:rsid w:val="00C025C4"/>
    <w:rsid w:val="00C03A3F"/>
    <w:rsid w:val="00C04BDF"/>
    <w:rsid w:val="00C10674"/>
    <w:rsid w:val="00C11392"/>
    <w:rsid w:val="00C13483"/>
    <w:rsid w:val="00C15A2D"/>
    <w:rsid w:val="00C16B89"/>
    <w:rsid w:val="00C1773F"/>
    <w:rsid w:val="00C1798E"/>
    <w:rsid w:val="00C17EDD"/>
    <w:rsid w:val="00C20506"/>
    <w:rsid w:val="00C238A1"/>
    <w:rsid w:val="00C23BE1"/>
    <w:rsid w:val="00C24184"/>
    <w:rsid w:val="00C25E20"/>
    <w:rsid w:val="00C26A9F"/>
    <w:rsid w:val="00C301AB"/>
    <w:rsid w:val="00C30ABD"/>
    <w:rsid w:val="00C30BBD"/>
    <w:rsid w:val="00C30E35"/>
    <w:rsid w:val="00C32606"/>
    <w:rsid w:val="00C32BDB"/>
    <w:rsid w:val="00C32CDB"/>
    <w:rsid w:val="00C3327E"/>
    <w:rsid w:val="00C33292"/>
    <w:rsid w:val="00C34154"/>
    <w:rsid w:val="00C350AA"/>
    <w:rsid w:val="00C36C01"/>
    <w:rsid w:val="00C37A0E"/>
    <w:rsid w:val="00C37FBB"/>
    <w:rsid w:val="00C40064"/>
    <w:rsid w:val="00C40E5A"/>
    <w:rsid w:val="00C4321D"/>
    <w:rsid w:val="00C435D5"/>
    <w:rsid w:val="00C45DE0"/>
    <w:rsid w:val="00C47C37"/>
    <w:rsid w:val="00C51767"/>
    <w:rsid w:val="00C5226A"/>
    <w:rsid w:val="00C5357F"/>
    <w:rsid w:val="00C54286"/>
    <w:rsid w:val="00C5470F"/>
    <w:rsid w:val="00C562C0"/>
    <w:rsid w:val="00C61E5F"/>
    <w:rsid w:val="00C6444D"/>
    <w:rsid w:val="00C64661"/>
    <w:rsid w:val="00C65292"/>
    <w:rsid w:val="00C65AF9"/>
    <w:rsid w:val="00C66FA5"/>
    <w:rsid w:val="00C6717A"/>
    <w:rsid w:val="00C67F86"/>
    <w:rsid w:val="00C72566"/>
    <w:rsid w:val="00C744C3"/>
    <w:rsid w:val="00C74F1D"/>
    <w:rsid w:val="00C75124"/>
    <w:rsid w:val="00C806E1"/>
    <w:rsid w:val="00C83045"/>
    <w:rsid w:val="00C83542"/>
    <w:rsid w:val="00C84DFD"/>
    <w:rsid w:val="00C85782"/>
    <w:rsid w:val="00C871F1"/>
    <w:rsid w:val="00C90317"/>
    <w:rsid w:val="00C9054F"/>
    <w:rsid w:val="00C9309C"/>
    <w:rsid w:val="00C93102"/>
    <w:rsid w:val="00C93FED"/>
    <w:rsid w:val="00C94D94"/>
    <w:rsid w:val="00C94DE7"/>
    <w:rsid w:val="00CA0316"/>
    <w:rsid w:val="00CA10CA"/>
    <w:rsid w:val="00CA1C0C"/>
    <w:rsid w:val="00CA4F4A"/>
    <w:rsid w:val="00CA6259"/>
    <w:rsid w:val="00CA6B2E"/>
    <w:rsid w:val="00CB51AC"/>
    <w:rsid w:val="00CB5677"/>
    <w:rsid w:val="00CB6DEA"/>
    <w:rsid w:val="00CB7F3B"/>
    <w:rsid w:val="00CC22CC"/>
    <w:rsid w:val="00CC2B53"/>
    <w:rsid w:val="00CC42D8"/>
    <w:rsid w:val="00CC42EC"/>
    <w:rsid w:val="00CC5978"/>
    <w:rsid w:val="00CC5A1E"/>
    <w:rsid w:val="00CD1081"/>
    <w:rsid w:val="00CD36A0"/>
    <w:rsid w:val="00CD4E2C"/>
    <w:rsid w:val="00CE207B"/>
    <w:rsid w:val="00CE2DC8"/>
    <w:rsid w:val="00CE3495"/>
    <w:rsid w:val="00CF06A6"/>
    <w:rsid w:val="00CF231C"/>
    <w:rsid w:val="00CF4ABD"/>
    <w:rsid w:val="00CF58DE"/>
    <w:rsid w:val="00CF6FCE"/>
    <w:rsid w:val="00CF7827"/>
    <w:rsid w:val="00CF79CC"/>
    <w:rsid w:val="00D010C7"/>
    <w:rsid w:val="00D0116C"/>
    <w:rsid w:val="00D0463E"/>
    <w:rsid w:val="00D059F6"/>
    <w:rsid w:val="00D06B09"/>
    <w:rsid w:val="00D10B15"/>
    <w:rsid w:val="00D13CF7"/>
    <w:rsid w:val="00D1687C"/>
    <w:rsid w:val="00D16FD9"/>
    <w:rsid w:val="00D226F1"/>
    <w:rsid w:val="00D236E7"/>
    <w:rsid w:val="00D23A13"/>
    <w:rsid w:val="00D260B0"/>
    <w:rsid w:val="00D26CC9"/>
    <w:rsid w:val="00D31FC2"/>
    <w:rsid w:val="00D347D1"/>
    <w:rsid w:val="00D4000B"/>
    <w:rsid w:val="00D4283D"/>
    <w:rsid w:val="00D42D37"/>
    <w:rsid w:val="00D442BB"/>
    <w:rsid w:val="00D442D2"/>
    <w:rsid w:val="00D45D52"/>
    <w:rsid w:val="00D5161D"/>
    <w:rsid w:val="00D551FC"/>
    <w:rsid w:val="00D60CDD"/>
    <w:rsid w:val="00D63663"/>
    <w:rsid w:val="00D64D98"/>
    <w:rsid w:val="00D65348"/>
    <w:rsid w:val="00D660F3"/>
    <w:rsid w:val="00D66A0D"/>
    <w:rsid w:val="00D66A34"/>
    <w:rsid w:val="00D66DBD"/>
    <w:rsid w:val="00D679EB"/>
    <w:rsid w:val="00D710D9"/>
    <w:rsid w:val="00D7338E"/>
    <w:rsid w:val="00D7347F"/>
    <w:rsid w:val="00D73B22"/>
    <w:rsid w:val="00D744F1"/>
    <w:rsid w:val="00D748E7"/>
    <w:rsid w:val="00D7544F"/>
    <w:rsid w:val="00D844C4"/>
    <w:rsid w:val="00D85CA2"/>
    <w:rsid w:val="00D87C9B"/>
    <w:rsid w:val="00D90EBE"/>
    <w:rsid w:val="00D917C3"/>
    <w:rsid w:val="00D933F2"/>
    <w:rsid w:val="00D9441B"/>
    <w:rsid w:val="00D94B93"/>
    <w:rsid w:val="00D97027"/>
    <w:rsid w:val="00DA0D72"/>
    <w:rsid w:val="00DA2434"/>
    <w:rsid w:val="00DA3CC6"/>
    <w:rsid w:val="00DA6137"/>
    <w:rsid w:val="00DA6CF3"/>
    <w:rsid w:val="00DA76B2"/>
    <w:rsid w:val="00DB42D0"/>
    <w:rsid w:val="00DB45AD"/>
    <w:rsid w:val="00DB743F"/>
    <w:rsid w:val="00DB7B46"/>
    <w:rsid w:val="00DC171E"/>
    <w:rsid w:val="00DC25EE"/>
    <w:rsid w:val="00DC4260"/>
    <w:rsid w:val="00DC6282"/>
    <w:rsid w:val="00DC6F76"/>
    <w:rsid w:val="00DD03B6"/>
    <w:rsid w:val="00DD09A5"/>
    <w:rsid w:val="00DD267C"/>
    <w:rsid w:val="00DD43D9"/>
    <w:rsid w:val="00DD4A40"/>
    <w:rsid w:val="00DD610D"/>
    <w:rsid w:val="00DD71C2"/>
    <w:rsid w:val="00DE1BC6"/>
    <w:rsid w:val="00DE1E4C"/>
    <w:rsid w:val="00DE362F"/>
    <w:rsid w:val="00DE4724"/>
    <w:rsid w:val="00DE4DCC"/>
    <w:rsid w:val="00DE65CA"/>
    <w:rsid w:val="00DE712D"/>
    <w:rsid w:val="00DF0AF4"/>
    <w:rsid w:val="00DF13AF"/>
    <w:rsid w:val="00DF2046"/>
    <w:rsid w:val="00DF416E"/>
    <w:rsid w:val="00DF57FF"/>
    <w:rsid w:val="00DF5EDB"/>
    <w:rsid w:val="00DF7866"/>
    <w:rsid w:val="00E00B6F"/>
    <w:rsid w:val="00E0112A"/>
    <w:rsid w:val="00E0167F"/>
    <w:rsid w:val="00E016E5"/>
    <w:rsid w:val="00E01E47"/>
    <w:rsid w:val="00E01E84"/>
    <w:rsid w:val="00E032F5"/>
    <w:rsid w:val="00E033AA"/>
    <w:rsid w:val="00E07447"/>
    <w:rsid w:val="00E07915"/>
    <w:rsid w:val="00E142D2"/>
    <w:rsid w:val="00E16B2B"/>
    <w:rsid w:val="00E16DAE"/>
    <w:rsid w:val="00E1796D"/>
    <w:rsid w:val="00E17DC5"/>
    <w:rsid w:val="00E225E6"/>
    <w:rsid w:val="00E226FC"/>
    <w:rsid w:val="00E22C44"/>
    <w:rsid w:val="00E22F3E"/>
    <w:rsid w:val="00E24837"/>
    <w:rsid w:val="00E2638D"/>
    <w:rsid w:val="00E2745F"/>
    <w:rsid w:val="00E2797C"/>
    <w:rsid w:val="00E30035"/>
    <w:rsid w:val="00E3296E"/>
    <w:rsid w:val="00E32E83"/>
    <w:rsid w:val="00E337C6"/>
    <w:rsid w:val="00E342B8"/>
    <w:rsid w:val="00E34C92"/>
    <w:rsid w:val="00E355E9"/>
    <w:rsid w:val="00E35CBF"/>
    <w:rsid w:val="00E407B5"/>
    <w:rsid w:val="00E40AB8"/>
    <w:rsid w:val="00E41974"/>
    <w:rsid w:val="00E43161"/>
    <w:rsid w:val="00E4406E"/>
    <w:rsid w:val="00E4453F"/>
    <w:rsid w:val="00E44A74"/>
    <w:rsid w:val="00E515EF"/>
    <w:rsid w:val="00E51ACE"/>
    <w:rsid w:val="00E54EDF"/>
    <w:rsid w:val="00E55346"/>
    <w:rsid w:val="00E5614E"/>
    <w:rsid w:val="00E5661F"/>
    <w:rsid w:val="00E5771B"/>
    <w:rsid w:val="00E60CA5"/>
    <w:rsid w:val="00E62752"/>
    <w:rsid w:val="00E629D7"/>
    <w:rsid w:val="00E62A6A"/>
    <w:rsid w:val="00E63A9A"/>
    <w:rsid w:val="00E63B57"/>
    <w:rsid w:val="00E6520C"/>
    <w:rsid w:val="00E67886"/>
    <w:rsid w:val="00E70E5F"/>
    <w:rsid w:val="00E71732"/>
    <w:rsid w:val="00E7384F"/>
    <w:rsid w:val="00E73CA8"/>
    <w:rsid w:val="00E756F2"/>
    <w:rsid w:val="00E77F10"/>
    <w:rsid w:val="00E81FF4"/>
    <w:rsid w:val="00E83100"/>
    <w:rsid w:val="00E83857"/>
    <w:rsid w:val="00E850E0"/>
    <w:rsid w:val="00E87550"/>
    <w:rsid w:val="00E8784E"/>
    <w:rsid w:val="00E92009"/>
    <w:rsid w:val="00E92F0A"/>
    <w:rsid w:val="00E931C3"/>
    <w:rsid w:val="00E96E59"/>
    <w:rsid w:val="00E973D8"/>
    <w:rsid w:val="00EA23C6"/>
    <w:rsid w:val="00EA317C"/>
    <w:rsid w:val="00EA35E8"/>
    <w:rsid w:val="00EA420B"/>
    <w:rsid w:val="00EA5CE1"/>
    <w:rsid w:val="00EA6743"/>
    <w:rsid w:val="00EA71BE"/>
    <w:rsid w:val="00EA79AF"/>
    <w:rsid w:val="00EB09EC"/>
    <w:rsid w:val="00EB379A"/>
    <w:rsid w:val="00EB3C45"/>
    <w:rsid w:val="00EB47C3"/>
    <w:rsid w:val="00EB5075"/>
    <w:rsid w:val="00EB7D88"/>
    <w:rsid w:val="00EC01AA"/>
    <w:rsid w:val="00EC0DE7"/>
    <w:rsid w:val="00EC11A0"/>
    <w:rsid w:val="00EC1CAC"/>
    <w:rsid w:val="00EC5A4B"/>
    <w:rsid w:val="00EC5A79"/>
    <w:rsid w:val="00EC5D6D"/>
    <w:rsid w:val="00EC5E58"/>
    <w:rsid w:val="00EC7A90"/>
    <w:rsid w:val="00ED04E0"/>
    <w:rsid w:val="00ED070F"/>
    <w:rsid w:val="00ED0CE0"/>
    <w:rsid w:val="00ED1591"/>
    <w:rsid w:val="00ED263F"/>
    <w:rsid w:val="00ED2990"/>
    <w:rsid w:val="00ED2CD8"/>
    <w:rsid w:val="00ED50C6"/>
    <w:rsid w:val="00ED6E92"/>
    <w:rsid w:val="00ED7D2F"/>
    <w:rsid w:val="00EE07FA"/>
    <w:rsid w:val="00EE0F4E"/>
    <w:rsid w:val="00EE2C09"/>
    <w:rsid w:val="00EE305F"/>
    <w:rsid w:val="00EE32CA"/>
    <w:rsid w:val="00EE37BC"/>
    <w:rsid w:val="00EE4784"/>
    <w:rsid w:val="00EE4E8F"/>
    <w:rsid w:val="00EE5033"/>
    <w:rsid w:val="00EE5D36"/>
    <w:rsid w:val="00EE7B9F"/>
    <w:rsid w:val="00EE7C87"/>
    <w:rsid w:val="00EF0319"/>
    <w:rsid w:val="00EF05B5"/>
    <w:rsid w:val="00EF1A92"/>
    <w:rsid w:val="00EF39FB"/>
    <w:rsid w:val="00EF3B82"/>
    <w:rsid w:val="00EF4961"/>
    <w:rsid w:val="00EF52B0"/>
    <w:rsid w:val="00EF5C12"/>
    <w:rsid w:val="00F010EE"/>
    <w:rsid w:val="00F01664"/>
    <w:rsid w:val="00F05058"/>
    <w:rsid w:val="00F061D6"/>
    <w:rsid w:val="00F066CD"/>
    <w:rsid w:val="00F0764A"/>
    <w:rsid w:val="00F1278D"/>
    <w:rsid w:val="00F151E7"/>
    <w:rsid w:val="00F1528A"/>
    <w:rsid w:val="00F15F97"/>
    <w:rsid w:val="00F17A3E"/>
    <w:rsid w:val="00F20BAB"/>
    <w:rsid w:val="00F22DBC"/>
    <w:rsid w:val="00F24D61"/>
    <w:rsid w:val="00F269C5"/>
    <w:rsid w:val="00F26C89"/>
    <w:rsid w:val="00F31DBB"/>
    <w:rsid w:val="00F331C8"/>
    <w:rsid w:val="00F35481"/>
    <w:rsid w:val="00F35BDA"/>
    <w:rsid w:val="00F35F6B"/>
    <w:rsid w:val="00F363B2"/>
    <w:rsid w:val="00F36B7B"/>
    <w:rsid w:val="00F37A8E"/>
    <w:rsid w:val="00F4196D"/>
    <w:rsid w:val="00F45994"/>
    <w:rsid w:val="00F46933"/>
    <w:rsid w:val="00F47A8D"/>
    <w:rsid w:val="00F50C72"/>
    <w:rsid w:val="00F55123"/>
    <w:rsid w:val="00F55583"/>
    <w:rsid w:val="00F571FC"/>
    <w:rsid w:val="00F60DAC"/>
    <w:rsid w:val="00F64305"/>
    <w:rsid w:val="00F660BE"/>
    <w:rsid w:val="00F66286"/>
    <w:rsid w:val="00F71583"/>
    <w:rsid w:val="00F71726"/>
    <w:rsid w:val="00F724BE"/>
    <w:rsid w:val="00F72E0C"/>
    <w:rsid w:val="00F7431C"/>
    <w:rsid w:val="00F754E6"/>
    <w:rsid w:val="00F75C00"/>
    <w:rsid w:val="00F82148"/>
    <w:rsid w:val="00F8234A"/>
    <w:rsid w:val="00F8324F"/>
    <w:rsid w:val="00F83D74"/>
    <w:rsid w:val="00F84C41"/>
    <w:rsid w:val="00F84FD9"/>
    <w:rsid w:val="00F852F3"/>
    <w:rsid w:val="00F85BC6"/>
    <w:rsid w:val="00F90B3A"/>
    <w:rsid w:val="00F919BD"/>
    <w:rsid w:val="00F921BA"/>
    <w:rsid w:val="00F9267D"/>
    <w:rsid w:val="00F95C2F"/>
    <w:rsid w:val="00F95DBC"/>
    <w:rsid w:val="00F9633B"/>
    <w:rsid w:val="00F97659"/>
    <w:rsid w:val="00FA12D8"/>
    <w:rsid w:val="00FA1DD2"/>
    <w:rsid w:val="00FA21E9"/>
    <w:rsid w:val="00FA2498"/>
    <w:rsid w:val="00FA38F7"/>
    <w:rsid w:val="00FA4C17"/>
    <w:rsid w:val="00FA535D"/>
    <w:rsid w:val="00FB1AE9"/>
    <w:rsid w:val="00FB1CFF"/>
    <w:rsid w:val="00FB1F99"/>
    <w:rsid w:val="00FB3C14"/>
    <w:rsid w:val="00FB3FE5"/>
    <w:rsid w:val="00FB6182"/>
    <w:rsid w:val="00FB7976"/>
    <w:rsid w:val="00FB7D72"/>
    <w:rsid w:val="00FC5648"/>
    <w:rsid w:val="00FD05FC"/>
    <w:rsid w:val="00FD0D94"/>
    <w:rsid w:val="00FD44F3"/>
    <w:rsid w:val="00FD4E28"/>
    <w:rsid w:val="00FD51DB"/>
    <w:rsid w:val="00FD6BFE"/>
    <w:rsid w:val="00FD6E52"/>
    <w:rsid w:val="00FD772F"/>
    <w:rsid w:val="00FE34FA"/>
    <w:rsid w:val="00FE5B7D"/>
    <w:rsid w:val="00FE717A"/>
    <w:rsid w:val="00FE7700"/>
    <w:rsid w:val="00FF00D9"/>
    <w:rsid w:val="00FF0470"/>
    <w:rsid w:val="00FF3CC9"/>
    <w:rsid w:val="00FF4002"/>
    <w:rsid w:val="00FF75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D93C8"/>
  <w15:docId w15:val="{60612378-9D1E-49A5-B23A-06B6994D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1" w:qFormat="1"/>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1"/>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1E01EF"/>
    <w:rPr>
      <w:sz w:val="28"/>
    </w:rPr>
  </w:style>
  <w:style w:type="paragraph" w:styleId="1">
    <w:name w:val="heading 1"/>
    <w:basedOn w:val="a0"/>
    <w:next w:val="a0"/>
    <w:link w:val="10"/>
    <w:qFormat/>
    <w:rsid w:val="002C2625"/>
    <w:pPr>
      <w:keepNext/>
      <w:spacing w:before="240" w:after="60"/>
      <w:jc w:val="center"/>
      <w:outlineLvl w:val="0"/>
    </w:pPr>
    <w:rPr>
      <w:rFonts w:ascii="Bookman Old Style" w:hAnsi="Bookman Old Style"/>
      <w:b/>
      <w:caps/>
      <w:kern w:val="28"/>
      <w:lang w:val="en-US"/>
    </w:rPr>
  </w:style>
  <w:style w:type="paragraph" w:styleId="2">
    <w:name w:val="heading 2"/>
    <w:basedOn w:val="a0"/>
    <w:next w:val="a0"/>
    <w:qFormat/>
    <w:rsid w:val="002C2625"/>
    <w:pPr>
      <w:keepNext/>
      <w:jc w:val="center"/>
      <w:outlineLvl w:val="1"/>
    </w:pPr>
    <w:rPr>
      <w:rFonts w:ascii="Bookman Old Style" w:hAnsi="Bookman Old Style"/>
      <w:b/>
      <w:caps/>
    </w:rPr>
  </w:style>
  <w:style w:type="paragraph" w:styleId="3">
    <w:name w:val="heading 3"/>
    <w:basedOn w:val="a0"/>
    <w:next w:val="a0"/>
    <w:link w:val="30"/>
    <w:uiPriority w:val="9"/>
    <w:qFormat/>
    <w:rsid w:val="002C2625"/>
    <w:pPr>
      <w:keepNext/>
      <w:ind w:right="-1"/>
      <w:jc w:val="both"/>
      <w:outlineLvl w:val="2"/>
    </w:pPr>
    <w:rPr>
      <w:b/>
    </w:rPr>
  </w:style>
  <w:style w:type="paragraph" w:styleId="4">
    <w:name w:val="heading 4"/>
    <w:basedOn w:val="a0"/>
    <w:next w:val="a0"/>
    <w:link w:val="40"/>
    <w:uiPriority w:val="9"/>
    <w:qFormat/>
    <w:rsid w:val="002C2625"/>
    <w:pPr>
      <w:keepNext/>
      <w:ind w:right="141" w:firstLine="851"/>
      <w:jc w:val="center"/>
      <w:outlineLvl w:val="3"/>
    </w:pPr>
    <w:rPr>
      <w:sz w:val="24"/>
      <w:lang w:val="en-US"/>
    </w:rPr>
  </w:style>
  <w:style w:type="paragraph" w:styleId="5">
    <w:name w:val="heading 5"/>
    <w:basedOn w:val="a0"/>
    <w:next w:val="a0"/>
    <w:qFormat/>
    <w:rsid w:val="002C2625"/>
    <w:pPr>
      <w:keepNext/>
      <w:numPr>
        <w:ilvl w:val="12"/>
      </w:numPr>
      <w:ind w:firstLine="851"/>
      <w:jc w:val="center"/>
      <w:outlineLvl w:val="4"/>
    </w:pPr>
    <w:rPr>
      <w:sz w:val="24"/>
      <w:lang w:val="en-US"/>
    </w:rPr>
  </w:style>
  <w:style w:type="paragraph" w:styleId="6">
    <w:name w:val="heading 6"/>
    <w:basedOn w:val="a0"/>
    <w:next w:val="a0"/>
    <w:qFormat/>
    <w:rsid w:val="002C2625"/>
    <w:pPr>
      <w:keepNext/>
      <w:jc w:val="center"/>
      <w:outlineLvl w:val="5"/>
    </w:pPr>
    <w:rPr>
      <w:b/>
    </w:rPr>
  </w:style>
  <w:style w:type="paragraph" w:styleId="7">
    <w:name w:val="heading 7"/>
    <w:basedOn w:val="a0"/>
    <w:next w:val="a0"/>
    <w:qFormat/>
    <w:rsid w:val="002C2625"/>
    <w:pPr>
      <w:keepNext/>
      <w:ind w:firstLine="709"/>
      <w:jc w:val="both"/>
      <w:outlineLvl w:val="6"/>
    </w:pPr>
    <w:rPr>
      <w:sz w:val="24"/>
    </w:rPr>
  </w:style>
  <w:style w:type="paragraph" w:styleId="8">
    <w:name w:val="heading 8"/>
    <w:basedOn w:val="a0"/>
    <w:next w:val="a0"/>
    <w:qFormat/>
    <w:rsid w:val="002C2625"/>
    <w:pPr>
      <w:keepNext/>
      <w:numPr>
        <w:numId w:val="1"/>
      </w:numPr>
      <w:jc w:val="both"/>
      <w:outlineLvl w:val="7"/>
    </w:pPr>
    <w:rPr>
      <w:b/>
    </w:rPr>
  </w:style>
  <w:style w:type="paragraph" w:styleId="9">
    <w:name w:val="heading 9"/>
    <w:basedOn w:val="a0"/>
    <w:next w:val="a0"/>
    <w:qFormat/>
    <w:rsid w:val="002C2625"/>
    <w:pPr>
      <w:keepNext/>
      <w:ind w:firstLine="567"/>
      <w:jc w:val="both"/>
      <w:outlineLvl w:val="8"/>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rsid w:val="00E63B57"/>
    <w:pPr>
      <w:tabs>
        <w:tab w:val="right" w:leader="dot" w:pos="9911"/>
      </w:tabs>
      <w:spacing w:before="120" w:after="120"/>
      <w:jc w:val="both"/>
    </w:pPr>
    <w:rPr>
      <w:b/>
      <w:caps/>
      <w:noProof/>
    </w:rPr>
  </w:style>
  <w:style w:type="paragraph" w:styleId="20">
    <w:name w:val="toc 2"/>
    <w:basedOn w:val="a0"/>
    <w:next w:val="a0"/>
    <w:autoRedefine/>
    <w:uiPriority w:val="39"/>
    <w:rsid w:val="002C2625"/>
    <w:pPr>
      <w:tabs>
        <w:tab w:val="right" w:leader="dot" w:pos="9639"/>
      </w:tabs>
      <w:spacing w:line="360" w:lineRule="auto"/>
      <w:ind w:left="200"/>
      <w:jc w:val="both"/>
    </w:pPr>
    <w:rPr>
      <w:smallCaps/>
      <w:noProof/>
    </w:rPr>
  </w:style>
  <w:style w:type="paragraph" w:styleId="21">
    <w:name w:val="Body Text Indent 2"/>
    <w:basedOn w:val="a0"/>
    <w:rsid w:val="002C2625"/>
    <w:pPr>
      <w:ind w:right="-1" w:firstLine="720"/>
      <w:jc w:val="both"/>
    </w:pPr>
    <w:rPr>
      <w:sz w:val="22"/>
    </w:rPr>
  </w:style>
  <w:style w:type="paragraph" w:styleId="31">
    <w:name w:val="Body Text 3"/>
    <w:basedOn w:val="a0"/>
    <w:link w:val="32"/>
    <w:uiPriority w:val="99"/>
    <w:rsid w:val="002C2625"/>
    <w:pPr>
      <w:jc w:val="both"/>
    </w:pPr>
    <w:rPr>
      <w:sz w:val="24"/>
    </w:rPr>
  </w:style>
  <w:style w:type="character" w:styleId="a4">
    <w:name w:val="footnote reference"/>
    <w:aliases w:val="ftref,Знак сноски-FN,Ciae niinee-FN,Знак сноски 1,Referencia nota al pie,SUPERS,сноска,16 Point,Superscript 6 Point,вески"/>
    <w:rsid w:val="002C2625"/>
    <w:rPr>
      <w:vertAlign w:val="superscript"/>
    </w:rPr>
  </w:style>
  <w:style w:type="paragraph" w:styleId="a5">
    <w:name w:val="Body Text Indent"/>
    <w:basedOn w:val="a0"/>
    <w:link w:val="a6"/>
    <w:rsid w:val="002C2625"/>
    <w:pPr>
      <w:numPr>
        <w:ilvl w:val="12"/>
      </w:numPr>
      <w:spacing w:line="360" w:lineRule="auto"/>
      <w:ind w:firstLine="851"/>
      <w:jc w:val="both"/>
    </w:pPr>
    <w:rPr>
      <w:sz w:val="26"/>
    </w:rPr>
  </w:style>
  <w:style w:type="character" w:styleId="a7">
    <w:name w:val="page number"/>
    <w:basedOn w:val="a1"/>
    <w:rsid w:val="002C2625"/>
  </w:style>
  <w:style w:type="paragraph" w:styleId="22">
    <w:name w:val="Body Text 2"/>
    <w:basedOn w:val="a0"/>
    <w:link w:val="23"/>
    <w:rsid w:val="002C2625"/>
    <w:pPr>
      <w:spacing w:line="360" w:lineRule="auto"/>
      <w:jc w:val="center"/>
    </w:pPr>
    <w:rPr>
      <w:b/>
      <w:sz w:val="26"/>
      <w:u w:val="single"/>
    </w:rPr>
  </w:style>
  <w:style w:type="paragraph" w:styleId="24">
    <w:name w:val="List 2"/>
    <w:basedOn w:val="a0"/>
    <w:rsid w:val="002C2625"/>
    <w:pPr>
      <w:ind w:left="566" w:hanging="283"/>
    </w:pPr>
    <w:rPr>
      <w:sz w:val="20"/>
    </w:rPr>
  </w:style>
  <w:style w:type="paragraph" w:styleId="a8">
    <w:name w:val="Body Text"/>
    <w:basedOn w:val="a0"/>
    <w:link w:val="a9"/>
    <w:rsid w:val="002C2625"/>
    <w:pPr>
      <w:spacing w:after="120"/>
    </w:pPr>
    <w:rPr>
      <w:sz w:val="20"/>
    </w:rPr>
  </w:style>
  <w:style w:type="paragraph" w:styleId="aa">
    <w:name w:val="List"/>
    <w:basedOn w:val="a0"/>
    <w:rsid w:val="002C2625"/>
    <w:pPr>
      <w:ind w:left="283" w:hanging="283"/>
    </w:pPr>
    <w:rPr>
      <w:sz w:val="20"/>
    </w:rPr>
  </w:style>
  <w:style w:type="paragraph" w:styleId="ab">
    <w:name w:val="footer"/>
    <w:basedOn w:val="a0"/>
    <w:link w:val="ac"/>
    <w:uiPriority w:val="99"/>
    <w:rsid w:val="002C2625"/>
    <w:pPr>
      <w:tabs>
        <w:tab w:val="center" w:pos="4153"/>
        <w:tab w:val="right" w:pos="8306"/>
      </w:tabs>
    </w:pPr>
    <w:rPr>
      <w:sz w:val="24"/>
    </w:rPr>
  </w:style>
  <w:style w:type="paragraph" w:styleId="ad">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Текст сноски Знак1"/>
    <w:basedOn w:val="a0"/>
    <w:link w:val="ae"/>
    <w:rsid w:val="002C2625"/>
    <w:rPr>
      <w:sz w:val="20"/>
    </w:rPr>
  </w:style>
  <w:style w:type="paragraph" w:styleId="33">
    <w:name w:val="Body Text Indent 3"/>
    <w:basedOn w:val="a0"/>
    <w:link w:val="34"/>
    <w:rsid w:val="002C2625"/>
    <w:pPr>
      <w:ind w:right="-1050" w:firstLine="720"/>
      <w:jc w:val="both"/>
    </w:pPr>
    <w:rPr>
      <w:sz w:val="24"/>
    </w:rPr>
  </w:style>
  <w:style w:type="paragraph" w:styleId="af">
    <w:name w:val="Title"/>
    <w:aliases w:val="Название Знак Знак Знак"/>
    <w:basedOn w:val="a0"/>
    <w:link w:val="af0"/>
    <w:qFormat/>
    <w:rsid w:val="002C2625"/>
    <w:pPr>
      <w:jc w:val="center"/>
    </w:pPr>
    <w:rPr>
      <w:b/>
      <w:sz w:val="24"/>
    </w:rPr>
  </w:style>
  <w:style w:type="paragraph" w:customStyle="1" w:styleId="FR1">
    <w:name w:val="FR1"/>
    <w:rsid w:val="002C2625"/>
    <w:pPr>
      <w:widowControl w:val="0"/>
      <w:spacing w:line="380" w:lineRule="auto"/>
      <w:jc w:val="both"/>
    </w:pPr>
    <w:rPr>
      <w:snapToGrid w:val="0"/>
      <w:sz w:val="24"/>
    </w:rPr>
  </w:style>
  <w:style w:type="paragraph" w:customStyle="1" w:styleId="FR2">
    <w:name w:val="FR2"/>
    <w:rsid w:val="002C2625"/>
    <w:pPr>
      <w:widowControl w:val="0"/>
      <w:spacing w:line="420" w:lineRule="auto"/>
      <w:jc w:val="both"/>
    </w:pPr>
    <w:rPr>
      <w:snapToGrid w:val="0"/>
      <w:sz w:val="18"/>
    </w:rPr>
  </w:style>
  <w:style w:type="paragraph" w:styleId="af1">
    <w:name w:val="header"/>
    <w:basedOn w:val="a0"/>
    <w:link w:val="af2"/>
    <w:uiPriority w:val="99"/>
    <w:rsid w:val="002C2625"/>
    <w:pPr>
      <w:tabs>
        <w:tab w:val="center" w:pos="4153"/>
        <w:tab w:val="right" w:pos="8306"/>
      </w:tabs>
    </w:pPr>
    <w:rPr>
      <w:sz w:val="20"/>
    </w:rPr>
  </w:style>
  <w:style w:type="paragraph" w:customStyle="1" w:styleId="af3">
    <w:name w:val="Знак Знак Знак"/>
    <w:basedOn w:val="a0"/>
    <w:rsid w:val="00902FF7"/>
    <w:rPr>
      <w:rFonts w:ascii="Verdana" w:hAnsi="Verdana" w:cs="Verdana"/>
      <w:sz w:val="20"/>
      <w:lang w:val="en-US" w:eastAsia="en-US"/>
    </w:rPr>
  </w:style>
  <w:style w:type="character" w:styleId="af4">
    <w:name w:val="Hyperlink"/>
    <w:uiPriority w:val="99"/>
    <w:rsid w:val="002C2625"/>
    <w:rPr>
      <w:color w:val="0000FF"/>
      <w:u w:val="single"/>
    </w:rPr>
  </w:style>
  <w:style w:type="paragraph" w:customStyle="1" w:styleId="Normal1">
    <w:name w:val="Normal1"/>
    <w:rsid w:val="002C2625"/>
    <w:pPr>
      <w:spacing w:before="100" w:after="100"/>
    </w:pPr>
    <w:rPr>
      <w:snapToGrid w:val="0"/>
      <w:sz w:val="24"/>
    </w:rPr>
  </w:style>
  <w:style w:type="paragraph" w:styleId="af5">
    <w:name w:val="Normal (Web)"/>
    <w:aliases w:val="Обычный (Web)"/>
    <w:basedOn w:val="a0"/>
    <w:link w:val="af6"/>
    <w:uiPriority w:val="99"/>
    <w:rsid w:val="009F45A0"/>
    <w:pPr>
      <w:spacing w:before="100" w:beforeAutospacing="1" w:after="100" w:afterAutospacing="1"/>
    </w:pPr>
    <w:rPr>
      <w:sz w:val="24"/>
      <w:szCs w:val="24"/>
    </w:rPr>
  </w:style>
  <w:style w:type="paragraph" w:customStyle="1" w:styleId="-31">
    <w:name w:val="Светлая сетка - Акцент 31"/>
    <w:basedOn w:val="a0"/>
    <w:link w:val="-310"/>
    <w:uiPriority w:val="34"/>
    <w:qFormat/>
    <w:rsid w:val="005C040D"/>
    <w:pPr>
      <w:ind w:left="720"/>
      <w:contextualSpacing/>
    </w:pPr>
    <w:rPr>
      <w:sz w:val="20"/>
    </w:rPr>
  </w:style>
  <w:style w:type="character" w:styleId="af7">
    <w:name w:val="Emphasis"/>
    <w:uiPriority w:val="20"/>
    <w:qFormat/>
    <w:rsid w:val="005C040D"/>
    <w:rPr>
      <w:i/>
      <w:iCs/>
    </w:rPr>
  </w:style>
  <w:style w:type="character" w:customStyle="1" w:styleId="ae">
    <w:name w:val="Текст сноски Знак"/>
    <w:aliases w:val="Текст сноски Знак Знак1 Знак Знак,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basedOn w:val="a1"/>
    <w:link w:val="ad"/>
    <w:locked/>
    <w:rsid w:val="005C040D"/>
  </w:style>
  <w:style w:type="character" w:styleId="af8">
    <w:name w:val="Strong"/>
    <w:uiPriority w:val="22"/>
    <w:qFormat/>
    <w:rsid w:val="005C040D"/>
    <w:rPr>
      <w:b/>
      <w:bCs/>
    </w:rPr>
  </w:style>
  <w:style w:type="character" w:customStyle="1" w:styleId="a9">
    <w:name w:val="Основной текст Знак"/>
    <w:basedOn w:val="a1"/>
    <w:link w:val="a8"/>
    <w:rsid w:val="005C040D"/>
  </w:style>
  <w:style w:type="paragraph" w:styleId="HTML">
    <w:name w:val="HTML Preformatted"/>
    <w:basedOn w:val="a0"/>
    <w:link w:val="HTML0"/>
    <w:uiPriority w:val="99"/>
    <w:unhideWhenUsed/>
    <w:rsid w:val="005C0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rsid w:val="005C040D"/>
    <w:rPr>
      <w:rFonts w:ascii="Courier New" w:hAnsi="Courier New" w:cs="Courier New"/>
    </w:rPr>
  </w:style>
  <w:style w:type="paragraph" w:customStyle="1" w:styleId="af9">
    <w:name w:val="Знак Знак Знак Знак"/>
    <w:basedOn w:val="a0"/>
    <w:rsid w:val="0083580B"/>
    <w:pPr>
      <w:tabs>
        <w:tab w:val="num" w:pos="643"/>
      </w:tabs>
      <w:spacing w:after="160" w:line="240" w:lineRule="exact"/>
    </w:pPr>
    <w:rPr>
      <w:rFonts w:ascii="Verdana" w:hAnsi="Verdana" w:cs="Verdana"/>
      <w:sz w:val="20"/>
      <w:lang w:val="en-US" w:eastAsia="en-US"/>
    </w:rPr>
  </w:style>
  <w:style w:type="character" w:styleId="afa">
    <w:name w:val="FollowedHyperlink"/>
    <w:rsid w:val="00CB51AC"/>
    <w:rPr>
      <w:color w:val="800080"/>
      <w:u w:val="single"/>
    </w:rPr>
  </w:style>
  <w:style w:type="table" w:styleId="afb">
    <w:name w:val="Table Grid"/>
    <w:aliases w:val="Таблица отчета"/>
    <w:basedOn w:val="a2"/>
    <w:uiPriority w:val="39"/>
    <w:rsid w:val="00EB3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basedOn w:val="a0"/>
    <w:next w:val="a0"/>
    <w:rsid w:val="00D0463E"/>
    <w:pPr>
      <w:autoSpaceDE w:val="0"/>
      <w:autoSpaceDN w:val="0"/>
      <w:adjustRightInd w:val="0"/>
    </w:pPr>
    <w:rPr>
      <w:sz w:val="24"/>
      <w:szCs w:val="24"/>
    </w:rPr>
  </w:style>
  <w:style w:type="paragraph" w:customStyle="1" w:styleId="afd">
    <w:name w:val="Цитаты"/>
    <w:basedOn w:val="a0"/>
    <w:rsid w:val="00A47932"/>
    <w:pPr>
      <w:snapToGrid w:val="0"/>
      <w:spacing w:before="100" w:after="100"/>
      <w:ind w:left="360" w:right="360"/>
    </w:pPr>
    <w:rPr>
      <w:sz w:val="24"/>
    </w:rPr>
  </w:style>
  <w:style w:type="paragraph" w:customStyle="1" w:styleId="NoSpacing1">
    <w:name w:val="No Spacing1"/>
    <w:rsid w:val="00B06F1F"/>
    <w:rPr>
      <w:rFonts w:eastAsia="Calibri"/>
      <w:sz w:val="28"/>
      <w:szCs w:val="28"/>
    </w:rPr>
  </w:style>
  <w:style w:type="paragraph" w:styleId="afe">
    <w:name w:val="Balloon Text"/>
    <w:basedOn w:val="a0"/>
    <w:link w:val="aff"/>
    <w:uiPriority w:val="99"/>
    <w:semiHidden/>
    <w:rsid w:val="00A61BFC"/>
    <w:rPr>
      <w:rFonts w:ascii="Tahoma" w:hAnsi="Tahoma" w:cs="Tahoma"/>
      <w:sz w:val="16"/>
      <w:szCs w:val="16"/>
    </w:rPr>
  </w:style>
  <w:style w:type="character" w:customStyle="1" w:styleId="aff0">
    <w:name w:val="Знак Знак"/>
    <w:locked/>
    <w:rsid w:val="00152B63"/>
    <w:rPr>
      <w:rFonts w:ascii="Courier New" w:hAnsi="Courier New" w:cs="Courier New"/>
      <w:lang w:val="ru-RU" w:eastAsia="ru-RU" w:bidi="ar-SA"/>
    </w:rPr>
  </w:style>
  <w:style w:type="character" w:customStyle="1" w:styleId="12">
    <w:name w:val="Знак Знак1"/>
    <w:locked/>
    <w:rsid w:val="0056493E"/>
    <w:rPr>
      <w:lang w:val="ru-RU" w:eastAsia="ru-RU" w:bidi="ar-SA"/>
    </w:rPr>
  </w:style>
  <w:style w:type="paragraph" w:customStyle="1" w:styleId="aff1">
    <w:name w:val="Знак Знак Знак"/>
    <w:basedOn w:val="a0"/>
    <w:rsid w:val="0056493E"/>
    <w:rPr>
      <w:rFonts w:ascii="Verdana" w:hAnsi="Verdana" w:cs="Verdana"/>
      <w:sz w:val="20"/>
      <w:lang w:val="en-US" w:eastAsia="en-US"/>
    </w:rPr>
  </w:style>
  <w:style w:type="paragraph" w:customStyle="1" w:styleId="aff2">
    <w:name w:val="Знак Знак Знак Знак"/>
    <w:basedOn w:val="a0"/>
    <w:rsid w:val="0056493E"/>
    <w:pPr>
      <w:tabs>
        <w:tab w:val="num" w:pos="643"/>
      </w:tabs>
      <w:spacing w:after="160" w:line="240" w:lineRule="exact"/>
    </w:pPr>
    <w:rPr>
      <w:rFonts w:ascii="Verdana" w:hAnsi="Verdana" w:cs="Verdana"/>
      <w:sz w:val="20"/>
      <w:lang w:val="en-US" w:eastAsia="en-US"/>
    </w:rPr>
  </w:style>
  <w:style w:type="character" w:customStyle="1" w:styleId="aff3">
    <w:name w:val="супер) Знак"/>
    <w:link w:val="aff4"/>
    <w:locked/>
    <w:rsid w:val="0056493E"/>
    <w:rPr>
      <w:sz w:val="28"/>
      <w:szCs w:val="28"/>
      <w:lang w:val="ru-RU" w:eastAsia="ru-RU" w:bidi="ar-SA"/>
    </w:rPr>
  </w:style>
  <w:style w:type="paragraph" w:customStyle="1" w:styleId="aff4">
    <w:name w:val="супер)"/>
    <w:basedOn w:val="a0"/>
    <w:link w:val="aff3"/>
    <w:rsid w:val="0056493E"/>
    <w:pPr>
      <w:spacing w:line="360" w:lineRule="auto"/>
      <w:ind w:firstLine="540"/>
      <w:jc w:val="both"/>
    </w:pPr>
    <w:rPr>
      <w:szCs w:val="28"/>
    </w:rPr>
  </w:style>
  <w:style w:type="character" w:customStyle="1" w:styleId="FontStyle26">
    <w:name w:val="Font Style26"/>
    <w:rsid w:val="0056493E"/>
    <w:rPr>
      <w:rFonts w:ascii="Times New Roman" w:hAnsi="Times New Roman" w:cs="Times New Roman" w:hint="default"/>
      <w:b/>
      <w:bCs/>
      <w:spacing w:val="-10"/>
      <w:sz w:val="20"/>
      <w:szCs w:val="20"/>
    </w:rPr>
  </w:style>
  <w:style w:type="character" w:customStyle="1" w:styleId="FontStyle37">
    <w:name w:val="Font Style37"/>
    <w:rsid w:val="0056493E"/>
    <w:rPr>
      <w:rFonts w:ascii="Times New Roman" w:hAnsi="Times New Roman" w:cs="Times New Roman" w:hint="default"/>
      <w:b/>
      <w:bCs/>
      <w:sz w:val="18"/>
      <w:szCs w:val="18"/>
    </w:rPr>
  </w:style>
  <w:style w:type="character" w:customStyle="1" w:styleId="FontStyle38">
    <w:name w:val="Font Style38"/>
    <w:rsid w:val="0056493E"/>
    <w:rPr>
      <w:rFonts w:ascii="Times New Roman" w:hAnsi="Times New Roman" w:cs="Times New Roman" w:hint="default"/>
      <w:sz w:val="18"/>
      <w:szCs w:val="18"/>
    </w:rPr>
  </w:style>
  <w:style w:type="character" w:customStyle="1" w:styleId="pdf1">
    <w:name w:val="pdf1"/>
    <w:rsid w:val="0056493E"/>
    <w:rPr>
      <w:color w:val="006666"/>
    </w:rPr>
  </w:style>
  <w:style w:type="character" w:customStyle="1" w:styleId="link1">
    <w:name w:val="link1"/>
    <w:basedOn w:val="a1"/>
    <w:rsid w:val="0056493E"/>
  </w:style>
  <w:style w:type="paragraph" w:customStyle="1" w:styleId="ConsPlusNormal">
    <w:name w:val="ConsPlusNormal"/>
    <w:rsid w:val="004054B2"/>
    <w:pPr>
      <w:widowControl w:val="0"/>
      <w:autoSpaceDE w:val="0"/>
      <w:autoSpaceDN w:val="0"/>
      <w:adjustRightInd w:val="0"/>
      <w:ind w:firstLine="720"/>
    </w:pPr>
    <w:rPr>
      <w:rFonts w:ascii="Arial" w:hAnsi="Arial" w:cs="Arial"/>
    </w:rPr>
  </w:style>
  <w:style w:type="character" w:customStyle="1" w:styleId="af0">
    <w:name w:val="Заголовок Знак"/>
    <w:aliases w:val="Название Знак Знак Знак Знак"/>
    <w:link w:val="af"/>
    <w:locked/>
    <w:rsid w:val="00116A1E"/>
    <w:rPr>
      <w:b/>
      <w:sz w:val="24"/>
    </w:rPr>
  </w:style>
  <w:style w:type="character" w:customStyle="1" w:styleId="a6">
    <w:name w:val="Основной текст с отступом Знак"/>
    <w:link w:val="a5"/>
    <w:rsid w:val="00B16BB4"/>
    <w:rPr>
      <w:sz w:val="26"/>
    </w:rPr>
  </w:style>
  <w:style w:type="paragraph" w:customStyle="1" w:styleId="TestFreeYesQues">
    <w:name w:val="TestFreeYesQues"/>
    <w:basedOn w:val="a0"/>
    <w:rsid w:val="005E52A5"/>
    <w:pPr>
      <w:tabs>
        <w:tab w:val="num" w:pos="360"/>
      </w:tabs>
      <w:spacing w:before="120"/>
      <w:ind w:left="360" w:hanging="360"/>
      <w:jc w:val="both"/>
    </w:pPr>
    <w:rPr>
      <w:sz w:val="24"/>
      <w:szCs w:val="24"/>
      <w:lang w:eastAsia="en-US"/>
    </w:rPr>
  </w:style>
  <w:style w:type="paragraph" w:customStyle="1" w:styleId="Posobietext">
    <w:name w:val="Posobie text"/>
    <w:basedOn w:val="a0"/>
    <w:rsid w:val="005E52A5"/>
    <w:pPr>
      <w:ind w:firstLine="720"/>
      <w:jc w:val="both"/>
    </w:pPr>
    <w:rPr>
      <w:sz w:val="24"/>
      <w:szCs w:val="24"/>
    </w:rPr>
  </w:style>
  <w:style w:type="paragraph" w:customStyle="1" w:styleId="Posobie2">
    <w:name w:val="Posobie2"/>
    <w:basedOn w:val="a0"/>
    <w:next w:val="Posobietext"/>
    <w:rsid w:val="005E52A5"/>
    <w:pPr>
      <w:jc w:val="center"/>
    </w:pPr>
    <w:rPr>
      <w:b/>
      <w:bCs/>
      <w:smallCaps/>
      <w:sz w:val="32"/>
      <w:szCs w:val="32"/>
    </w:rPr>
  </w:style>
  <w:style w:type="character" w:customStyle="1" w:styleId="10">
    <w:name w:val="Заголовок 1 Знак"/>
    <w:link w:val="1"/>
    <w:rsid w:val="007E6C51"/>
    <w:rPr>
      <w:rFonts w:ascii="Bookman Old Style" w:hAnsi="Bookman Old Style"/>
      <w:b/>
      <w:caps/>
      <w:kern w:val="28"/>
      <w:sz w:val="28"/>
      <w:lang w:val="en-US"/>
    </w:rPr>
  </w:style>
  <w:style w:type="character" w:customStyle="1" w:styleId="32">
    <w:name w:val="Основной текст 3 Знак"/>
    <w:link w:val="31"/>
    <w:uiPriority w:val="99"/>
    <w:rsid w:val="007E6C51"/>
    <w:rPr>
      <w:sz w:val="24"/>
    </w:rPr>
  </w:style>
  <w:style w:type="paragraph" w:customStyle="1" w:styleId="41">
    <w:name w:val="Абзац списка4"/>
    <w:basedOn w:val="a0"/>
    <w:rsid w:val="005A3E4F"/>
    <w:pPr>
      <w:ind w:left="720"/>
      <w:contextualSpacing/>
    </w:pPr>
    <w:rPr>
      <w:rFonts w:ascii="Calibri" w:eastAsia="MS ??" w:hAnsi="Calibri"/>
      <w:sz w:val="24"/>
      <w:szCs w:val="24"/>
    </w:rPr>
  </w:style>
  <w:style w:type="paragraph" w:customStyle="1" w:styleId="13">
    <w:name w:val="Абзац списка1"/>
    <w:basedOn w:val="a0"/>
    <w:uiPriority w:val="99"/>
    <w:qFormat/>
    <w:rsid w:val="005A3E4F"/>
    <w:pPr>
      <w:spacing w:after="200" w:line="276" w:lineRule="auto"/>
      <w:ind w:left="720"/>
      <w:contextualSpacing/>
    </w:pPr>
    <w:rPr>
      <w:rFonts w:ascii="Calibri" w:eastAsia="MS Mincho" w:hAnsi="Calibri"/>
      <w:sz w:val="22"/>
      <w:szCs w:val="22"/>
      <w:lang w:eastAsia="en-US"/>
    </w:rPr>
  </w:style>
  <w:style w:type="paragraph" w:customStyle="1" w:styleId="14">
    <w:name w:val="Стиль1"/>
    <w:basedOn w:val="a0"/>
    <w:link w:val="15"/>
    <w:autoRedefine/>
    <w:qFormat/>
    <w:rsid w:val="00910C27"/>
    <w:pPr>
      <w:widowControl w:val="0"/>
      <w:spacing w:line="360" w:lineRule="auto"/>
      <w:ind w:firstLine="709"/>
      <w:jc w:val="both"/>
    </w:pPr>
    <w:rPr>
      <w:szCs w:val="28"/>
    </w:rPr>
  </w:style>
  <w:style w:type="paragraph" w:customStyle="1" w:styleId="16">
    <w:name w:val="Основной текст1"/>
    <w:basedOn w:val="a0"/>
    <w:link w:val="aff5"/>
    <w:rsid w:val="001E567A"/>
    <w:pPr>
      <w:snapToGrid w:val="0"/>
      <w:spacing w:line="369" w:lineRule="atLeast"/>
      <w:jc w:val="both"/>
    </w:pPr>
    <w:rPr>
      <w:rFonts w:ascii="Courier New" w:hAnsi="Courier New"/>
      <w:sz w:val="30"/>
      <w:szCs w:val="24"/>
    </w:rPr>
  </w:style>
  <w:style w:type="character" w:customStyle="1" w:styleId="-310">
    <w:name w:val="Светлая сетка - Акцент 3 Знак1"/>
    <w:link w:val="-31"/>
    <w:uiPriority w:val="34"/>
    <w:locked/>
    <w:rsid w:val="001E567A"/>
  </w:style>
  <w:style w:type="character" w:customStyle="1" w:styleId="1-2">
    <w:name w:val="Средняя сетка 1 - Акцент 2 Знак"/>
    <w:link w:val="-3"/>
    <w:uiPriority w:val="34"/>
    <w:locked/>
    <w:rsid w:val="00616310"/>
    <w:rPr>
      <w:sz w:val="28"/>
    </w:rPr>
  </w:style>
  <w:style w:type="table" w:styleId="-3">
    <w:name w:val="Colorful Shading Accent 3"/>
    <w:basedOn w:val="a2"/>
    <w:link w:val="1-2"/>
    <w:uiPriority w:val="34"/>
    <w:rsid w:val="00616310"/>
    <w:rPr>
      <w:sz w:val="28"/>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30">
    <w:name w:val="Светлая сетка - Акцент 3 Знак"/>
    <w:link w:val="2-4"/>
    <w:uiPriority w:val="34"/>
    <w:locked/>
    <w:rsid w:val="00495055"/>
  </w:style>
  <w:style w:type="paragraph" w:customStyle="1" w:styleId="210">
    <w:name w:val="Основной текст 21"/>
    <w:basedOn w:val="a0"/>
    <w:uiPriority w:val="99"/>
    <w:rsid w:val="00495055"/>
    <w:pPr>
      <w:widowControl w:val="0"/>
      <w:suppressAutoHyphens/>
      <w:ind w:firstLine="1134"/>
      <w:jc w:val="both"/>
    </w:pPr>
    <w:rPr>
      <w:kern w:val="1"/>
      <w:szCs w:val="28"/>
    </w:rPr>
  </w:style>
  <w:style w:type="paragraph" w:customStyle="1" w:styleId="Posobie3">
    <w:name w:val="Posobie3"/>
    <w:basedOn w:val="22"/>
    <w:next w:val="Posobietext"/>
    <w:rsid w:val="00495055"/>
    <w:pPr>
      <w:tabs>
        <w:tab w:val="left" w:pos="0"/>
      </w:tabs>
      <w:suppressAutoHyphens/>
      <w:spacing w:line="240" w:lineRule="auto"/>
      <w:jc w:val="both"/>
    </w:pPr>
    <w:rPr>
      <w:bCs/>
      <w:sz w:val="28"/>
      <w:szCs w:val="28"/>
      <w:u w:val="none"/>
      <w:lang w:eastAsia="en-US"/>
    </w:rPr>
  </w:style>
  <w:style w:type="character" w:customStyle="1" w:styleId="23">
    <w:name w:val="Основной текст 2 Знак"/>
    <w:link w:val="22"/>
    <w:rsid w:val="00495055"/>
    <w:rPr>
      <w:b/>
      <w:sz w:val="26"/>
      <w:u w:val="single"/>
    </w:rPr>
  </w:style>
  <w:style w:type="paragraph" w:customStyle="1" w:styleId="MacroStudyGuideQuestions">
    <w:name w:val="MacroStudyGuide Questions"/>
    <w:basedOn w:val="a0"/>
    <w:link w:val="MacroStudyGuideQuestions0"/>
    <w:qFormat/>
    <w:rsid w:val="00495055"/>
    <w:pPr>
      <w:numPr>
        <w:numId w:val="2"/>
      </w:numPr>
      <w:spacing w:before="240"/>
      <w:contextualSpacing/>
      <w:jc w:val="both"/>
    </w:pPr>
    <w:rPr>
      <w:rFonts w:eastAsia="MS Mincho"/>
      <w:szCs w:val="28"/>
    </w:rPr>
  </w:style>
  <w:style w:type="paragraph" w:customStyle="1" w:styleId="MacroStudyGuideMultipleNL">
    <w:name w:val="MacroStudyGuide Multiple(NL)"/>
    <w:basedOn w:val="a0"/>
    <w:rsid w:val="00495055"/>
    <w:pPr>
      <w:tabs>
        <w:tab w:val="left" w:pos="1418"/>
      </w:tabs>
      <w:ind w:left="1418" w:hanging="567"/>
      <w:jc w:val="both"/>
    </w:pPr>
    <w:rPr>
      <w:szCs w:val="28"/>
      <w:lang w:eastAsia="ja-JP" w:bidi="en-US"/>
    </w:rPr>
  </w:style>
  <w:style w:type="character" w:customStyle="1" w:styleId="MacroStudyGuideQuestions0">
    <w:name w:val="MacroStudyGuide Questions Знак"/>
    <w:link w:val="MacroStudyGuideQuestions"/>
    <w:rsid w:val="00495055"/>
    <w:rPr>
      <w:rFonts w:eastAsia="MS Mincho"/>
      <w:sz w:val="28"/>
      <w:szCs w:val="28"/>
    </w:rPr>
  </w:style>
  <w:style w:type="paragraph" w:customStyle="1" w:styleId="211">
    <w:name w:val="Средняя сетка 21"/>
    <w:uiPriority w:val="1"/>
    <w:qFormat/>
    <w:rsid w:val="00495055"/>
    <w:rPr>
      <w:rFonts w:ascii="Calibri" w:hAnsi="Calibri"/>
      <w:sz w:val="22"/>
      <w:szCs w:val="22"/>
    </w:rPr>
  </w:style>
  <w:style w:type="paragraph" w:customStyle="1" w:styleId="1-21">
    <w:name w:val="Средняя сетка 1 - Акцент 21"/>
    <w:basedOn w:val="a0"/>
    <w:link w:val="1-22"/>
    <w:uiPriority w:val="34"/>
    <w:qFormat/>
    <w:rsid w:val="00495055"/>
    <w:pPr>
      <w:ind w:left="720"/>
      <w:contextualSpacing/>
    </w:pPr>
    <w:rPr>
      <w:sz w:val="20"/>
    </w:rPr>
  </w:style>
  <w:style w:type="paragraph" w:styleId="aff6">
    <w:name w:val="Plain Text"/>
    <w:basedOn w:val="a0"/>
    <w:link w:val="aff7"/>
    <w:rsid w:val="00495055"/>
    <w:rPr>
      <w:rFonts w:ascii="Courier New" w:hAnsi="Courier New" w:cs="Courier New"/>
      <w:sz w:val="20"/>
    </w:rPr>
  </w:style>
  <w:style w:type="character" w:customStyle="1" w:styleId="aff7">
    <w:name w:val="Текст Знак"/>
    <w:link w:val="aff6"/>
    <w:rsid w:val="00495055"/>
    <w:rPr>
      <w:rFonts w:ascii="Courier New" w:hAnsi="Courier New" w:cs="Courier New"/>
    </w:rPr>
  </w:style>
  <w:style w:type="character" w:customStyle="1" w:styleId="FontStyle20">
    <w:name w:val="Font Style20"/>
    <w:uiPriority w:val="99"/>
    <w:rsid w:val="00495055"/>
    <w:rPr>
      <w:rFonts w:ascii="Times New Roman" w:hAnsi="Times New Roman" w:cs="Times New Roman"/>
      <w:i/>
      <w:iCs/>
      <w:sz w:val="16"/>
      <w:szCs w:val="16"/>
    </w:rPr>
  </w:style>
  <w:style w:type="character" w:customStyle="1" w:styleId="FontStyle21">
    <w:name w:val="Font Style21"/>
    <w:uiPriority w:val="99"/>
    <w:rsid w:val="00495055"/>
    <w:rPr>
      <w:rFonts w:ascii="Times New Roman" w:hAnsi="Times New Roman" w:cs="Times New Roman"/>
      <w:sz w:val="16"/>
      <w:szCs w:val="16"/>
    </w:rPr>
  </w:style>
  <w:style w:type="paragraph" w:customStyle="1" w:styleId="Style14">
    <w:name w:val="Style14"/>
    <w:basedOn w:val="a0"/>
    <w:uiPriority w:val="99"/>
    <w:rsid w:val="00495055"/>
    <w:pPr>
      <w:widowControl w:val="0"/>
      <w:autoSpaceDE w:val="0"/>
      <w:autoSpaceDN w:val="0"/>
      <w:adjustRightInd w:val="0"/>
      <w:spacing w:line="211" w:lineRule="exact"/>
      <w:ind w:firstLine="211"/>
      <w:jc w:val="both"/>
    </w:pPr>
    <w:rPr>
      <w:sz w:val="24"/>
      <w:szCs w:val="24"/>
    </w:rPr>
  </w:style>
  <w:style w:type="paragraph" w:customStyle="1" w:styleId="17">
    <w:name w:val="Обычный1"/>
    <w:rsid w:val="00495055"/>
    <w:pPr>
      <w:widowControl w:val="0"/>
      <w:snapToGrid w:val="0"/>
      <w:ind w:left="80"/>
      <w:jc w:val="both"/>
    </w:pPr>
    <w:rPr>
      <w:sz w:val="18"/>
    </w:rPr>
  </w:style>
  <w:style w:type="table" w:styleId="2-4">
    <w:name w:val="Medium List 2 Accent 4"/>
    <w:basedOn w:val="a2"/>
    <w:link w:val="-30"/>
    <w:uiPriority w:val="34"/>
    <w:rsid w:val="00495055"/>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character" w:customStyle="1" w:styleId="1-22">
    <w:name w:val="Средняя сетка 1 - Акцент 2 Знак2"/>
    <w:link w:val="1-21"/>
    <w:uiPriority w:val="99"/>
    <w:locked/>
    <w:rsid w:val="0083668F"/>
  </w:style>
  <w:style w:type="paragraph" w:customStyle="1" w:styleId="-11">
    <w:name w:val="Цветной список - Акцент 11"/>
    <w:basedOn w:val="a0"/>
    <w:link w:val="-110"/>
    <w:uiPriority w:val="34"/>
    <w:qFormat/>
    <w:rsid w:val="007F5518"/>
    <w:pPr>
      <w:ind w:left="720"/>
      <w:contextualSpacing/>
    </w:pPr>
  </w:style>
  <w:style w:type="character" w:customStyle="1" w:styleId="-110">
    <w:name w:val="Цветной список - Акцент 1 Знак1"/>
    <w:link w:val="-11"/>
    <w:uiPriority w:val="34"/>
    <w:locked/>
    <w:rsid w:val="007F5518"/>
    <w:rPr>
      <w:sz w:val="28"/>
    </w:rPr>
  </w:style>
  <w:style w:type="paragraph" w:styleId="aff8">
    <w:name w:val="List Paragraph"/>
    <w:aliases w:val="Заголовок мой1,СписокСТПр,Нумерация,List Paragraph,Маркер,2 Спс точк,Имя Рисунка"/>
    <w:basedOn w:val="a0"/>
    <w:link w:val="aff9"/>
    <w:uiPriority w:val="34"/>
    <w:qFormat/>
    <w:rsid w:val="009C1F8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1"/>
    <w:rsid w:val="00116C47"/>
  </w:style>
  <w:style w:type="character" w:customStyle="1" w:styleId="submenu-table">
    <w:name w:val="submenu-table"/>
    <w:basedOn w:val="a1"/>
    <w:rsid w:val="00116C47"/>
  </w:style>
  <w:style w:type="character" w:customStyle="1" w:styleId="aff9">
    <w:name w:val="Абзац списка Знак"/>
    <w:aliases w:val="Заголовок мой1 Знак,СписокСТПр Знак,Нумерация Знак,List Paragraph Знак,Маркер Знак,2 Спс точк Знак,Имя Рисунка Знак"/>
    <w:link w:val="aff8"/>
    <w:uiPriority w:val="34"/>
    <w:locked/>
    <w:rsid w:val="00C72566"/>
    <w:rPr>
      <w:rFonts w:asciiTheme="minorHAnsi" w:eastAsiaTheme="minorHAnsi" w:hAnsiTheme="minorHAnsi" w:cstheme="minorBidi"/>
      <w:sz w:val="22"/>
      <w:szCs w:val="22"/>
      <w:lang w:eastAsia="en-US"/>
    </w:rPr>
  </w:style>
  <w:style w:type="paragraph" w:styleId="affa">
    <w:name w:val="No Spacing"/>
    <w:link w:val="affb"/>
    <w:uiPriority w:val="1"/>
    <w:qFormat/>
    <w:rsid w:val="0090658C"/>
    <w:rPr>
      <w:rFonts w:ascii="Calibri" w:eastAsia="Calibri" w:hAnsi="Calibri"/>
      <w:sz w:val="22"/>
      <w:szCs w:val="22"/>
      <w:lang w:eastAsia="en-US"/>
    </w:rPr>
  </w:style>
  <w:style w:type="character" w:customStyle="1" w:styleId="docaccesstitle">
    <w:name w:val="docaccess_title"/>
    <w:basedOn w:val="a1"/>
    <w:rsid w:val="0090658C"/>
  </w:style>
  <w:style w:type="paragraph" w:customStyle="1" w:styleId="25">
    <w:name w:val="Абзац списка2"/>
    <w:basedOn w:val="a0"/>
    <w:rsid w:val="00867B82"/>
    <w:pPr>
      <w:spacing w:after="200" w:line="276" w:lineRule="auto"/>
      <w:ind w:left="720"/>
      <w:contextualSpacing/>
    </w:pPr>
    <w:rPr>
      <w:rFonts w:ascii="Calibri" w:hAnsi="Calibri"/>
      <w:sz w:val="22"/>
      <w:szCs w:val="22"/>
      <w:lang w:eastAsia="en-US"/>
    </w:rPr>
  </w:style>
  <w:style w:type="character" w:customStyle="1" w:styleId="mw-headline">
    <w:name w:val="mw-headline"/>
    <w:basedOn w:val="a1"/>
    <w:rsid w:val="007217D7"/>
  </w:style>
  <w:style w:type="paragraph" w:customStyle="1" w:styleId="35">
    <w:name w:val="Абзац списка3"/>
    <w:basedOn w:val="a0"/>
    <w:rsid w:val="00410A47"/>
    <w:pPr>
      <w:spacing w:after="200" w:line="276" w:lineRule="auto"/>
      <w:ind w:left="720"/>
      <w:contextualSpacing/>
    </w:pPr>
    <w:rPr>
      <w:rFonts w:ascii="Calibri" w:hAnsi="Calibri"/>
      <w:sz w:val="22"/>
      <w:szCs w:val="22"/>
      <w:lang w:eastAsia="en-US"/>
    </w:rPr>
  </w:style>
  <w:style w:type="paragraph" w:customStyle="1" w:styleId="p54">
    <w:name w:val="p54"/>
    <w:basedOn w:val="a0"/>
    <w:rsid w:val="00B577F0"/>
    <w:pPr>
      <w:spacing w:before="100" w:beforeAutospacing="1" w:after="100" w:afterAutospacing="1"/>
    </w:pPr>
    <w:rPr>
      <w:sz w:val="24"/>
      <w:szCs w:val="24"/>
    </w:rPr>
  </w:style>
  <w:style w:type="character" w:customStyle="1" w:styleId="ft23">
    <w:name w:val="ft23"/>
    <w:basedOn w:val="a1"/>
    <w:rsid w:val="00B577F0"/>
  </w:style>
  <w:style w:type="character" w:customStyle="1" w:styleId="aff">
    <w:name w:val="Текст выноски Знак"/>
    <w:link w:val="afe"/>
    <w:uiPriority w:val="99"/>
    <w:semiHidden/>
    <w:rsid w:val="00B577F0"/>
    <w:rPr>
      <w:rFonts w:ascii="Tahoma" w:hAnsi="Tahoma" w:cs="Tahoma"/>
      <w:sz w:val="16"/>
      <w:szCs w:val="16"/>
    </w:rPr>
  </w:style>
  <w:style w:type="paragraph" w:customStyle="1" w:styleId="Style1">
    <w:name w:val="Style1"/>
    <w:basedOn w:val="a0"/>
    <w:uiPriority w:val="99"/>
    <w:rsid w:val="00B577F0"/>
    <w:pPr>
      <w:widowControl w:val="0"/>
      <w:autoSpaceDE w:val="0"/>
      <w:autoSpaceDN w:val="0"/>
      <w:adjustRightInd w:val="0"/>
    </w:pPr>
    <w:rPr>
      <w:sz w:val="24"/>
      <w:szCs w:val="24"/>
    </w:rPr>
  </w:style>
  <w:style w:type="character" w:customStyle="1" w:styleId="FontStyle32">
    <w:name w:val="Font Style32"/>
    <w:uiPriority w:val="99"/>
    <w:rsid w:val="00B577F0"/>
    <w:rPr>
      <w:rFonts w:ascii="Times New Roman" w:hAnsi="Times New Roman" w:cs="Times New Roman"/>
      <w:b/>
      <w:bCs/>
      <w:sz w:val="20"/>
      <w:szCs w:val="20"/>
    </w:rPr>
  </w:style>
  <w:style w:type="character" w:customStyle="1" w:styleId="affc">
    <w:name w:val="Название Знак"/>
    <w:rsid w:val="00B577F0"/>
    <w:rPr>
      <w:rFonts w:ascii="Times New Roman" w:eastAsia="Times New Roman" w:hAnsi="Times New Roman" w:cs="Times New Roman"/>
      <w:sz w:val="28"/>
      <w:szCs w:val="24"/>
      <w:lang w:eastAsia="ru-RU"/>
    </w:rPr>
  </w:style>
  <w:style w:type="character" w:customStyle="1" w:styleId="60">
    <w:name w:val="Основной текст (6)_"/>
    <w:link w:val="61"/>
    <w:rsid w:val="00B577F0"/>
    <w:rPr>
      <w:sz w:val="21"/>
      <w:szCs w:val="21"/>
      <w:shd w:val="clear" w:color="auto" w:fill="FFFFFF"/>
    </w:rPr>
  </w:style>
  <w:style w:type="character" w:customStyle="1" w:styleId="1105pt">
    <w:name w:val="Заголовок №1 + 10;5 pt;Не полужирный"/>
    <w:rsid w:val="00B577F0"/>
    <w:rPr>
      <w:rFonts w:ascii="Times New Roman" w:eastAsia="Times New Roman" w:hAnsi="Times New Roman" w:cs="Times New Roman"/>
      <w:b/>
      <w:bCs/>
      <w:i w:val="0"/>
      <w:iCs w:val="0"/>
      <w:smallCaps w:val="0"/>
      <w:strike w:val="0"/>
      <w:spacing w:val="0"/>
      <w:sz w:val="21"/>
      <w:szCs w:val="21"/>
    </w:rPr>
  </w:style>
  <w:style w:type="paragraph" w:customStyle="1" w:styleId="61">
    <w:name w:val="Основной текст (6)"/>
    <w:basedOn w:val="a0"/>
    <w:link w:val="60"/>
    <w:rsid w:val="00B577F0"/>
    <w:pPr>
      <w:shd w:val="clear" w:color="auto" w:fill="FFFFFF"/>
      <w:spacing w:before="240" w:after="240" w:line="0" w:lineRule="atLeast"/>
    </w:pPr>
    <w:rPr>
      <w:sz w:val="21"/>
      <w:szCs w:val="21"/>
    </w:rPr>
  </w:style>
  <w:style w:type="character" w:customStyle="1" w:styleId="aff5">
    <w:name w:val="Основной текст_"/>
    <w:link w:val="16"/>
    <w:rsid w:val="00B577F0"/>
    <w:rPr>
      <w:rFonts w:ascii="Courier New" w:hAnsi="Courier New"/>
      <w:sz w:val="30"/>
      <w:szCs w:val="24"/>
    </w:rPr>
  </w:style>
  <w:style w:type="character" w:customStyle="1" w:styleId="af2">
    <w:name w:val="Верхний колонтитул Знак"/>
    <w:link w:val="af1"/>
    <w:uiPriority w:val="99"/>
    <w:rsid w:val="00B577F0"/>
  </w:style>
  <w:style w:type="character" w:customStyle="1" w:styleId="ac">
    <w:name w:val="Нижний колонтитул Знак"/>
    <w:link w:val="ab"/>
    <w:uiPriority w:val="99"/>
    <w:rsid w:val="00B577F0"/>
    <w:rPr>
      <w:sz w:val="24"/>
    </w:rPr>
  </w:style>
  <w:style w:type="character" w:customStyle="1" w:styleId="af6">
    <w:name w:val="Обычный (веб) Знак"/>
    <w:aliases w:val="Обычный (Web) Знак"/>
    <w:link w:val="af5"/>
    <w:uiPriority w:val="99"/>
    <w:locked/>
    <w:rsid w:val="00B577F0"/>
    <w:rPr>
      <w:sz w:val="24"/>
      <w:szCs w:val="24"/>
    </w:rPr>
  </w:style>
  <w:style w:type="paragraph" w:styleId="affd">
    <w:name w:val="Subtitle"/>
    <w:basedOn w:val="a0"/>
    <w:next w:val="a0"/>
    <w:link w:val="affe"/>
    <w:uiPriority w:val="11"/>
    <w:qFormat/>
    <w:rsid w:val="00B577F0"/>
    <w:pPr>
      <w:spacing w:after="60" w:line="259" w:lineRule="auto"/>
      <w:jc w:val="center"/>
      <w:outlineLvl w:val="1"/>
    </w:pPr>
    <w:rPr>
      <w:rFonts w:ascii="Calibri Light" w:hAnsi="Calibri Light"/>
      <w:sz w:val="24"/>
      <w:szCs w:val="24"/>
      <w:lang w:eastAsia="en-US"/>
    </w:rPr>
  </w:style>
  <w:style w:type="character" w:customStyle="1" w:styleId="affe">
    <w:name w:val="Подзаголовок Знак"/>
    <w:basedOn w:val="a1"/>
    <w:link w:val="affd"/>
    <w:uiPriority w:val="11"/>
    <w:rsid w:val="00B577F0"/>
    <w:rPr>
      <w:rFonts w:ascii="Calibri Light" w:hAnsi="Calibri Light"/>
      <w:sz w:val="24"/>
      <w:szCs w:val="24"/>
      <w:lang w:eastAsia="en-US"/>
    </w:rPr>
  </w:style>
  <w:style w:type="paragraph" w:styleId="36">
    <w:name w:val="toc 3"/>
    <w:basedOn w:val="a0"/>
    <w:next w:val="a0"/>
    <w:autoRedefine/>
    <w:uiPriority w:val="39"/>
    <w:unhideWhenUsed/>
    <w:rsid w:val="00B577F0"/>
    <w:pPr>
      <w:spacing w:after="100" w:line="259" w:lineRule="auto"/>
      <w:ind w:left="440"/>
    </w:pPr>
    <w:rPr>
      <w:rFonts w:ascii="Calibri" w:hAnsi="Calibri"/>
      <w:sz w:val="22"/>
      <w:szCs w:val="22"/>
    </w:rPr>
  </w:style>
  <w:style w:type="paragraph" w:styleId="42">
    <w:name w:val="toc 4"/>
    <w:basedOn w:val="a0"/>
    <w:next w:val="a0"/>
    <w:autoRedefine/>
    <w:uiPriority w:val="39"/>
    <w:unhideWhenUsed/>
    <w:rsid w:val="00B577F0"/>
    <w:pPr>
      <w:spacing w:after="100" w:line="259" w:lineRule="auto"/>
      <w:ind w:left="660"/>
    </w:pPr>
    <w:rPr>
      <w:rFonts w:ascii="Calibri" w:hAnsi="Calibri"/>
      <w:sz w:val="22"/>
      <w:szCs w:val="22"/>
    </w:rPr>
  </w:style>
  <w:style w:type="paragraph" w:styleId="50">
    <w:name w:val="toc 5"/>
    <w:basedOn w:val="a0"/>
    <w:next w:val="a0"/>
    <w:autoRedefine/>
    <w:uiPriority w:val="39"/>
    <w:unhideWhenUsed/>
    <w:rsid w:val="00B577F0"/>
    <w:pPr>
      <w:spacing w:after="100" w:line="259" w:lineRule="auto"/>
      <w:ind w:left="880"/>
    </w:pPr>
    <w:rPr>
      <w:rFonts w:ascii="Calibri" w:hAnsi="Calibri"/>
      <w:sz w:val="22"/>
      <w:szCs w:val="22"/>
    </w:rPr>
  </w:style>
  <w:style w:type="paragraph" w:styleId="62">
    <w:name w:val="toc 6"/>
    <w:basedOn w:val="a0"/>
    <w:next w:val="a0"/>
    <w:autoRedefine/>
    <w:uiPriority w:val="39"/>
    <w:unhideWhenUsed/>
    <w:rsid w:val="00B577F0"/>
    <w:pPr>
      <w:spacing w:after="100" w:line="259" w:lineRule="auto"/>
      <w:ind w:left="1100"/>
    </w:pPr>
    <w:rPr>
      <w:rFonts w:ascii="Calibri" w:hAnsi="Calibri"/>
      <w:sz w:val="22"/>
      <w:szCs w:val="22"/>
    </w:rPr>
  </w:style>
  <w:style w:type="paragraph" w:styleId="70">
    <w:name w:val="toc 7"/>
    <w:basedOn w:val="a0"/>
    <w:next w:val="a0"/>
    <w:autoRedefine/>
    <w:uiPriority w:val="39"/>
    <w:unhideWhenUsed/>
    <w:rsid w:val="00B577F0"/>
    <w:pPr>
      <w:spacing w:after="100" w:line="259" w:lineRule="auto"/>
      <w:ind w:left="1320"/>
    </w:pPr>
    <w:rPr>
      <w:rFonts w:ascii="Calibri" w:hAnsi="Calibri"/>
      <w:sz w:val="22"/>
      <w:szCs w:val="22"/>
    </w:rPr>
  </w:style>
  <w:style w:type="paragraph" w:styleId="80">
    <w:name w:val="toc 8"/>
    <w:basedOn w:val="a0"/>
    <w:next w:val="a0"/>
    <w:autoRedefine/>
    <w:uiPriority w:val="39"/>
    <w:unhideWhenUsed/>
    <w:rsid w:val="00B577F0"/>
    <w:pPr>
      <w:spacing w:after="100" w:line="259" w:lineRule="auto"/>
      <w:ind w:left="1540"/>
    </w:pPr>
    <w:rPr>
      <w:rFonts w:ascii="Calibri" w:hAnsi="Calibri"/>
      <w:sz w:val="22"/>
      <w:szCs w:val="22"/>
    </w:rPr>
  </w:style>
  <w:style w:type="paragraph" w:styleId="90">
    <w:name w:val="toc 9"/>
    <w:basedOn w:val="a0"/>
    <w:next w:val="a0"/>
    <w:autoRedefine/>
    <w:uiPriority w:val="39"/>
    <w:unhideWhenUsed/>
    <w:rsid w:val="00B577F0"/>
    <w:pPr>
      <w:spacing w:after="100" w:line="259" w:lineRule="auto"/>
      <w:ind w:left="1760"/>
    </w:pPr>
    <w:rPr>
      <w:rFonts w:ascii="Calibri" w:hAnsi="Calibri"/>
      <w:sz w:val="22"/>
      <w:szCs w:val="22"/>
    </w:rPr>
  </w:style>
  <w:style w:type="character" w:customStyle="1" w:styleId="18">
    <w:name w:val="Неразрешенное упоминание1"/>
    <w:uiPriority w:val="99"/>
    <w:semiHidden/>
    <w:unhideWhenUsed/>
    <w:rsid w:val="00B577F0"/>
    <w:rPr>
      <w:color w:val="808080"/>
      <w:shd w:val="clear" w:color="auto" w:fill="E6E6E6"/>
    </w:rPr>
  </w:style>
  <w:style w:type="character" w:customStyle="1" w:styleId="15">
    <w:name w:val="Стиль1 Знак"/>
    <w:link w:val="14"/>
    <w:rsid w:val="00B577F0"/>
    <w:rPr>
      <w:sz w:val="28"/>
      <w:szCs w:val="28"/>
    </w:rPr>
  </w:style>
  <w:style w:type="paragraph" w:customStyle="1" w:styleId="afff">
    <w:name w:val="курсовики"/>
    <w:basedOn w:val="a0"/>
    <w:link w:val="afff0"/>
    <w:qFormat/>
    <w:rsid w:val="00B577F0"/>
    <w:pPr>
      <w:shd w:val="clear" w:color="auto" w:fill="FFFFFF"/>
      <w:autoSpaceDE w:val="0"/>
      <w:autoSpaceDN w:val="0"/>
      <w:adjustRightInd w:val="0"/>
      <w:spacing w:line="360" w:lineRule="auto"/>
      <w:ind w:firstLine="284"/>
      <w:jc w:val="both"/>
    </w:pPr>
    <w:rPr>
      <w:color w:val="000000"/>
      <w:szCs w:val="28"/>
    </w:rPr>
  </w:style>
  <w:style w:type="character" w:customStyle="1" w:styleId="afff0">
    <w:name w:val="курсовики Знак"/>
    <w:link w:val="afff"/>
    <w:rsid w:val="00B577F0"/>
    <w:rPr>
      <w:color w:val="000000"/>
      <w:sz w:val="28"/>
      <w:szCs w:val="28"/>
      <w:shd w:val="clear" w:color="auto" w:fill="FFFFFF"/>
    </w:rPr>
  </w:style>
  <w:style w:type="paragraph" w:customStyle="1" w:styleId="26">
    <w:name w:val="Стиль2"/>
    <w:basedOn w:val="14"/>
    <w:link w:val="27"/>
    <w:qFormat/>
    <w:rsid w:val="00B577F0"/>
    <w:pPr>
      <w:widowControl/>
      <w:shd w:val="clear" w:color="auto" w:fill="FFFFFF"/>
      <w:autoSpaceDE w:val="0"/>
      <w:autoSpaceDN w:val="0"/>
      <w:adjustRightInd w:val="0"/>
      <w:spacing w:line="240" w:lineRule="auto"/>
      <w:ind w:firstLine="0"/>
    </w:pPr>
    <w:rPr>
      <w:color w:val="000000"/>
      <w:sz w:val="20"/>
      <w:szCs w:val="20"/>
    </w:rPr>
  </w:style>
  <w:style w:type="character" w:customStyle="1" w:styleId="27">
    <w:name w:val="Стиль2 Знак"/>
    <w:link w:val="26"/>
    <w:rsid w:val="00B577F0"/>
    <w:rPr>
      <w:color w:val="000000"/>
      <w:shd w:val="clear" w:color="auto" w:fill="FFFFFF"/>
    </w:rPr>
  </w:style>
  <w:style w:type="paragraph" w:customStyle="1" w:styleId="afff1">
    <w:name w:val="Таблица"/>
    <w:basedOn w:val="a0"/>
    <w:qFormat/>
    <w:rsid w:val="00B577F0"/>
    <w:pPr>
      <w:jc w:val="center"/>
    </w:pPr>
    <w:rPr>
      <w:rFonts w:eastAsia="Calibri"/>
      <w:color w:val="000000"/>
      <w:sz w:val="24"/>
      <w:szCs w:val="24"/>
      <w:lang w:eastAsia="en-US"/>
    </w:rPr>
  </w:style>
  <w:style w:type="character" w:customStyle="1" w:styleId="30">
    <w:name w:val="Заголовок 3 Знак"/>
    <w:link w:val="3"/>
    <w:uiPriority w:val="9"/>
    <w:rsid w:val="00B577F0"/>
    <w:rPr>
      <w:b/>
      <w:sz w:val="28"/>
    </w:rPr>
  </w:style>
  <w:style w:type="paragraph" w:customStyle="1" w:styleId="magput">
    <w:name w:val="magput"/>
    <w:basedOn w:val="a0"/>
    <w:rsid w:val="00B577F0"/>
    <w:pPr>
      <w:spacing w:before="100" w:beforeAutospacing="1" w:after="100" w:afterAutospacing="1"/>
    </w:pPr>
    <w:rPr>
      <w:sz w:val="24"/>
      <w:szCs w:val="24"/>
    </w:rPr>
  </w:style>
  <w:style w:type="table" w:styleId="-5">
    <w:name w:val="Light List Accent 5"/>
    <w:basedOn w:val="a2"/>
    <w:uiPriority w:val="61"/>
    <w:rsid w:val="00B577F0"/>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111">
    <w:name w:val="Светлый список - Акцент 11"/>
    <w:basedOn w:val="a2"/>
    <w:uiPriority w:val="61"/>
    <w:rsid w:val="00B577F0"/>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magput1">
    <w:name w:val="magput1"/>
    <w:basedOn w:val="a0"/>
    <w:rsid w:val="00B577F0"/>
    <w:pPr>
      <w:spacing w:before="100" w:beforeAutospacing="1" w:after="100" w:afterAutospacing="1"/>
    </w:pPr>
    <w:rPr>
      <w:sz w:val="24"/>
      <w:szCs w:val="24"/>
    </w:rPr>
  </w:style>
  <w:style w:type="character" w:customStyle="1" w:styleId="34">
    <w:name w:val="Основной текст с отступом 3 Знак"/>
    <w:link w:val="33"/>
    <w:rsid w:val="00B577F0"/>
    <w:rPr>
      <w:sz w:val="24"/>
    </w:rPr>
  </w:style>
  <w:style w:type="character" w:customStyle="1" w:styleId="40">
    <w:name w:val="Заголовок 4 Знак"/>
    <w:link w:val="4"/>
    <w:uiPriority w:val="9"/>
    <w:rsid w:val="00B577F0"/>
    <w:rPr>
      <w:sz w:val="24"/>
      <w:lang w:val="en-US"/>
    </w:rPr>
  </w:style>
  <w:style w:type="character" w:customStyle="1" w:styleId="ecattext">
    <w:name w:val="ecattext"/>
    <w:rsid w:val="00B577F0"/>
  </w:style>
  <w:style w:type="paragraph" w:customStyle="1" w:styleId="a">
    <w:name w:val="СЛитер"/>
    <w:basedOn w:val="a0"/>
    <w:rsid w:val="00B577F0"/>
    <w:pPr>
      <w:widowControl w:val="0"/>
      <w:numPr>
        <w:numId w:val="9"/>
      </w:numPr>
      <w:spacing w:line="360" w:lineRule="auto"/>
      <w:jc w:val="both"/>
    </w:pPr>
  </w:style>
  <w:style w:type="paragraph" w:customStyle="1" w:styleId="28">
    <w:name w:val="Обычный2"/>
    <w:rsid w:val="00B577F0"/>
    <w:pPr>
      <w:spacing w:before="100" w:after="100"/>
    </w:pPr>
    <w:rPr>
      <w:snapToGrid w:val="0"/>
      <w:sz w:val="24"/>
    </w:rPr>
  </w:style>
  <w:style w:type="table" w:customStyle="1" w:styleId="TableNormal">
    <w:name w:val="Table Normal"/>
    <w:rsid w:val="00B577F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a3"/>
    <w:rsid w:val="00B577F0"/>
    <w:pPr>
      <w:numPr>
        <w:numId w:val="10"/>
      </w:numPr>
    </w:pPr>
  </w:style>
  <w:style w:type="numbering" w:customStyle="1" w:styleId="List1">
    <w:name w:val="List 1"/>
    <w:basedOn w:val="a3"/>
    <w:rsid w:val="00B577F0"/>
    <w:pPr>
      <w:numPr>
        <w:numId w:val="11"/>
      </w:numPr>
    </w:pPr>
  </w:style>
  <w:style w:type="paragraph" w:styleId="afff2">
    <w:name w:val="Revision"/>
    <w:hidden/>
    <w:uiPriority w:val="71"/>
    <w:semiHidden/>
    <w:rsid w:val="00E63B57"/>
    <w:rPr>
      <w:sz w:val="28"/>
    </w:rPr>
  </w:style>
  <w:style w:type="character" w:customStyle="1" w:styleId="FontStyle92">
    <w:name w:val="Font Style92"/>
    <w:uiPriority w:val="99"/>
    <w:rsid w:val="006D0C38"/>
    <w:rPr>
      <w:rFonts w:ascii="Times New Roman" w:hAnsi="Times New Roman"/>
      <w:b/>
      <w:spacing w:val="10"/>
      <w:sz w:val="20"/>
    </w:rPr>
  </w:style>
  <w:style w:type="character" w:customStyle="1" w:styleId="affb">
    <w:name w:val="Без интервала Знак"/>
    <w:link w:val="affa"/>
    <w:uiPriority w:val="1"/>
    <w:rsid w:val="00813A63"/>
    <w:rPr>
      <w:rFonts w:ascii="Calibri" w:eastAsia="Calibri" w:hAnsi="Calibri"/>
      <w:sz w:val="22"/>
      <w:szCs w:val="22"/>
      <w:lang w:eastAsia="en-US"/>
    </w:rPr>
  </w:style>
  <w:style w:type="paragraph" w:styleId="afff3">
    <w:name w:val="caption"/>
    <w:aliases w:val="Номер таблицы,Таблицы,таблица,Название объекта Знак Знак,Название объекта Знак Знак Знак Знак Знак,Caption Char"/>
    <w:basedOn w:val="a0"/>
    <w:next w:val="a0"/>
    <w:link w:val="afff4"/>
    <w:uiPriority w:val="35"/>
    <w:unhideWhenUsed/>
    <w:qFormat/>
    <w:rsid w:val="00F72E0C"/>
    <w:pPr>
      <w:jc w:val="center"/>
    </w:pPr>
    <w:rPr>
      <w:b/>
      <w:bCs/>
      <w:sz w:val="24"/>
      <w:szCs w:val="24"/>
    </w:rPr>
  </w:style>
  <w:style w:type="character" w:customStyle="1" w:styleId="afff4">
    <w:name w:val="Название объекта Знак"/>
    <w:aliases w:val="Номер таблицы Знак,Таблицы Знак,таблица Знак,Название объекта Знак Знак Знак,Название объекта Знак Знак Знак Знак Знак Знак,Caption Char Знак"/>
    <w:link w:val="afff3"/>
    <w:uiPriority w:val="35"/>
    <w:rsid w:val="00F72E0C"/>
    <w:rPr>
      <w:b/>
      <w:bCs/>
      <w:sz w:val="24"/>
      <w:szCs w:val="24"/>
    </w:rPr>
  </w:style>
  <w:style w:type="character" w:customStyle="1" w:styleId="hl">
    <w:name w:val="hl"/>
    <w:rsid w:val="00CA6B2E"/>
  </w:style>
  <w:style w:type="paragraph" w:customStyle="1" w:styleId="63">
    <w:name w:val="заголовок 6"/>
    <w:basedOn w:val="a0"/>
    <w:next w:val="a0"/>
    <w:uiPriority w:val="99"/>
    <w:rsid w:val="00C36C01"/>
    <w:pPr>
      <w:keepNext/>
      <w:widowControl w:val="0"/>
      <w:tabs>
        <w:tab w:val="num" w:pos="4320"/>
      </w:tabs>
      <w:spacing w:line="360" w:lineRule="auto"/>
      <w:ind w:left="4320"/>
      <w:jc w:val="center"/>
    </w:pPr>
    <w:rPr>
      <w:i/>
      <w:iCs/>
      <w:color w:val="000000"/>
      <w:szCs w:val="28"/>
    </w:rPr>
  </w:style>
  <w:style w:type="character" w:customStyle="1" w:styleId="212">
    <w:name w:val="Основной текст с отступом 2 Знак1"/>
    <w:basedOn w:val="a1"/>
    <w:uiPriority w:val="99"/>
    <w:semiHidden/>
    <w:rsid w:val="0099062B"/>
  </w:style>
  <w:style w:type="paragraph" w:customStyle="1" w:styleId="19">
    <w:name w:val="1 Знак"/>
    <w:basedOn w:val="a0"/>
    <w:rsid w:val="008E534F"/>
    <w:rPr>
      <w:rFonts w:ascii="Verdana" w:hAnsi="Verdana" w:cs="Verdana"/>
      <w:sz w:val="20"/>
      <w:lang w:val="en-US" w:eastAsia="en-US"/>
    </w:rPr>
  </w:style>
  <w:style w:type="paragraph" w:customStyle="1" w:styleId="Style2">
    <w:name w:val="Style2"/>
    <w:basedOn w:val="a0"/>
    <w:rsid w:val="00B85F92"/>
    <w:pPr>
      <w:widowControl w:val="0"/>
      <w:autoSpaceDE w:val="0"/>
      <w:autoSpaceDN w:val="0"/>
      <w:adjustRightInd w:val="0"/>
      <w:spacing w:line="484" w:lineRule="exact"/>
      <w:ind w:firstLine="715"/>
      <w:jc w:val="both"/>
    </w:pPr>
    <w:rPr>
      <w:sz w:val="24"/>
      <w:szCs w:val="24"/>
    </w:rPr>
  </w:style>
  <w:style w:type="character" w:customStyle="1" w:styleId="FontStyle12">
    <w:name w:val="Font Style12"/>
    <w:rsid w:val="00B85F92"/>
    <w:rPr>
      <w:rFonts w:ascii="Times New Roman" w:hAnsi="Times New Roman" w:cs="Times New Roman"/>
      <w:sz w:val="26"/>
      <w:szCs w:val="26"/>
    </w:rPr>
  </w:style>
  <w:style w:type="character" w:styleId="afff5">
    <w:name w:val="Unresolved Mention"/>
    <w:basedOn w:val="a1"/>
    <w:uiPriority w:val="99"/>
    <w:semiHidden/>
    <w:unhideWhenUsed/>
    <w:rsid w:val="00A93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25961">
      <w:bodyDiv w:val="1"/>
      <w:marLeft w:val="0"/>
      <w:marRight w:val="0"/>
      <w:marTop w:val="0"/>
      <w:marBottom w:val="0"/>
      <w:divBdr>
        <w:top w:val="none" w:sz="0" w:space="0" w:color="auto"/>
        <w:left w:val="none" w:sz="0" w:space="0" w:color="auto"/>
        <w:bottom w:val="none" w:sz="0" w:space="0" w:color="auto"/>
        <w:right w:val="none" w:sz="0" w:space="0" w:color="auto"/>
      </w:divBdr>
    </w:div>
    <w:div w:id="56829614">
      <w:bodyDiv w:val="1"/>
      <w:marLeft w:val="0"/>
      <w:marRight w:val="0"/>
      <w:marTop w:val="0"/>
      <w:marBottom w:val="0"/>
      <w:divBdr>
        <w:top w:val="none" w:sz="0" w:space="0" w:color="auto"/>
        <w:left w:val="none" w:sz="0" w:space="0" w:color="auto"/>
        <w:bottom w:val="none" w:sz="0" w:space="0" w:color="auto"/>
        <w:right w:val="none" w:sz="0" w:space="0" w:color="auto"/>
      </w:divBdr>
    </w:div>
    <w:div w:id="57022656">
      <w:bodyDiv w:val="1"/>
      <w:marLeft w:val="0"/>
      <w:marRight w:val="0"/>
      <w:marTop w:val="0"/>
      <w:marBottom w:val="0"/>
      <w:divBdr>
        <w:top w:val="none" w:sz="0" w:space="0" w:color="auto"/>
        <w:left w:val="none" w:sz="0" w:space="0" w:color="auto"/>
        <w:bottom w:val="none" w:sz="0" w:space="0" w:color="auto"/>
        <w:right w:val="none" w:sz="0" w:space="0" w:color="auto"/>
      </w:divBdr>
    </w:div>
    <w:div w:id="86116398">
      <w:bodyDiv w:val="1"/>
      <w:marLeft w:val="0"/>
      <w:marRight w:val="0"/>
      <w:marTop w:val="0"/>
      <w:marBottom w:val="0"/>
      <w:divBdr>
        <w:top w:val="none" w:sz="0" w:space="0" w:color="auto"/>
        <w:left w:val="none" w:sz="0" w:space="0" w:color="auto"/>
        <w:bottom w:val="none" w:sz="0" w:space="0" w:color="auto"/>
        <w:right w:val="none" w:sz="0" w:space="0" w:color="auto"/>
      </w:divBdr>
    </w:div>
    <w:div w:id="144249141">
      <w:bodyDiv w:val="1"/>
      <w:marLeft w:val="0"/>
      <w:marRight w:val="0"/>
      <w:marTop w:val="0"/>
      <w:marBottom w:val="0"/>
      <w:divBdr>
        <w:top w:val="none" w:sz="0" w:space="0" w:color="auto"/>
        <w:left w:val="none" w:sz="0" w:space="0" w:color="auto"/>
        <w:bottom w:val="none" w:sz="0" w:space="0" w:color="auto"/>
        <w:right w:val="none" w:sz="0" w:space="0" w:color="auto"/>
      </w:divBdr>
      <w:divsChild>
        <w:div w:id="1138064750">
          <w:marLeft w:val="0"/>
          <w:marRight w:val="0"/>
          <w:marTop w:val="0"/>
          <w:marBottom w:val="0"/>
          <w:divBdr>
            <w:top w:val="none" w:sz="0" w:space="0" w:color="auto"/>
            <w:left w:val="none" w:sz="0" w:space="0" w:color="auto"/>
            <w:bottom w:val="none" w:sz="0" w:space="0" w:color="auto"/>
            <w:right w:val="none" w:sz="0" w:space="0" w:color="auto"/>
          </w:divBdr>
        </w:div>
        <w:div w:id="450900876">
          <w:marLeft w:val="0"/>
          <w:marRight w:val="0"/>
          <w:marTop w:val="0"/>
          <w:marBottom w:val="0"/>
          <w:divBdr>
            <w:top w:val="none" w:sz="0" w:space="0" w:color="auto"/>
            <w:left w:val="none" w:sz="0" w:space="0" w:color="auto"/>
            <w:bottom w:val="none" w:sz="0" w:space="0" w:color="auto"/>
            <w:right w:val="none" w:sz="0" w:space="0" w:color="auto"/>
          </w:divBdr>
        </w:div>
        <w:div w:id="561215576">
          <w:marLeft w:val="0"/>
          <w:marRight w:val="0"/>
          <w:marTop w:val="0"/>
          <w:marBottom w:val="0"/>
          <w:divBdr>
            <w:top w:val="none" w:sz="0" w:space="0" w:color="auto"/>
            <w:left w:val="none" w:sz="0" w:space="0" w:color="auto"/>
            <w:bottom w:val="none" w:sz="0" w:space="0" w:color="auto"/>
            <w:right w:val="none" w:sz="0" w:space="0" w:color="auto"/>
          </w:divBdr>
        </w:div>
        <w:div w:id="1653824082">
          <w:marLeft w:val="0"/>
          <w:marRight w:val="0"/>
          <w:marTop w:val="0"/>
          <w:marBottom w:val="0"/>
          <w:divBdr>
            <w:top w:val="none" w:sz="0" w:space="0" w:color="auto"/>
            <w:left w:val="none" w:sz="0" w:space="0" w:color="auto"/>
            <w:bottom w:val="none" w:sz="0" w:space="0" w:color="auto"/>
            <w:right w:val="none" w:sz="0" w:space="0" w:color="auto"/>
          </w:divBdr>
        </w:div>
        <w:div w:id="645471295">
          <w:marLeft w:val="0"/>
          <w:marRight w:val="0"/>
          <w:marTop w:val="0"/>
          <w:marBottom w:val="0"/>
          <w:divBdr>
            <w:top w:val="none" w:sz="0" w:space="0" w:color="auto"/>
            <w:left w:val="none" w:sz="0" w:space="0" w:color="auto"/>
            <w:bottom w:val="none" w:sz="0" w:space="0" w:color="auto"/>
            <w:right w:val="none" w:sz="0" w:space="0" w:color="auto"/>
          </w:divBdr>
        </w:div>
        <w:div w:id="635377661">
          <w:marLeft w:val="0"/>
          <w:marRight w:val="0"/>
          <w:marTop w:val="0"/>
          <w:marBottom w:val="0"/>
          <w:divBdr>
            <w:top w:val="none" w:sz="0" w:space="0" w:color="auto"/>
            <w:left w:val="none" w:sz="0" w:space="0" w:color="auto"/>
            <w:bottom w:val="none" w:sz="0" w:space="0" w:color="auto"/>
            <w:right w:val="none" w:sz="0" w:space="0" w:color="auto"/>
          </w:divBdr>
        </w:div>
        <w:div w:id="1439259288">
          <w:marLeft w:val="0"/>
          <w:marRight w:val="0"/>
          <w:marTop w:val="0"/>
          <w:marBottom w:val="0"/>
          <w:divBdr>
            <w:top w:val="none" w:sz="0" w:space="0" w:color="auto"/>
            <w:left w:val="none" w:sz="0" w:space="0" w:color="auto"/>
            <w:bottom w:val="none" w:sz="0" w:space="0" w:color="auto"/>
            <w:right w:val="none" w:sz="0" w:space="0" w:color="auto"/>
          </w:divBdr>
        </w:div>
        <w:div w:id="724647864">
          <w:marLeft w:val="0"/>
          <w:marRight w:val="0"/>
          <w:marTop w:val="0"/>
          <w:marBottom w:val="0"/>
          <w:divBdr>
            <w:top w:val="none" w:sz="0" w:space="0" w:color="auto"/>
            <w:left w:val="none" w:sz="0" w:space="0" w:color="auto"/>
            <w:bottom w:val="none" w:sz="0" w:space="0" w:color="auto"/>
            <w:right w:val="none" w:sz="0" w:space="0" w:color="auto"/>
          </w:divBdr>
        </w:div>
      </w:divsChild>
    </w:div>
    <w:div w:id="166673058">
      <w:bodyDiv w:val="1"/>
      <w:marLeft w:val="0"/>
      <w:marRight w:val="0"/>
      <w:marTop w:val="0"/>
      <w:marBottom w:val="0"/>
      <w:divBdr>
        <w:top w:val="none" w:sz="0" w:space="0" w:color="auto"/>
        <w:left w:val="none" w:sz="0" w:space="0" w:color="auto"/>
        <w:bottom w:val="none" w:sz="0" w:space="0" w:color="auto"/>
        <w:right w:val="none" w:sz="0" w:space="0" w:color="auto"/>
      </w:divBdr>
    </w:div>
    <w:div w:id="206991054">
      <w:bodyDiv w:val="1"/>
      <w:marLeft w:val="0"/>
      <w:marRight w:val="0"/>
      <w:marTop w:val="0"/>
      <w:marBottom w:val="0"/>
      <w:divBdr>
        <w:top w:val="none" w:sz="0" w:space="0" w:color="auto"/>
        <w:left w:val="none" w:sz="0" w:space="0" w:color="auto"/>
        <w:bottom w:val="none" w:sz="0" w:space="0" w:color="auto"/>
        <w:right w:val="none" w:sz="0" w:space="0" w:color="auto"/>
      </w:divBdr>
    </w:div>
    <w:div w:id="215627522">
      <w:bodyDiv w:val="1"/>
      <w:marLeft w:val="0"/>
      <w:marRight w:val="0"/>
      <w:marTop w:val="0"/>
      <w:marBottom w:val="0"/>
      <w:divBdr>
        <w:top w:val="none" w:sz="0" w:space="0" w:color="auto"/>
        <w:left w:val="none" w:sz="0" w:space="0" w:color="auto"/>
        <w:bottom w:val="none" w:sz="0" w:space="0" w:color="auto"/>
        <w:right w:val="none" w:sz="0" w:space="0" w:color="auto"/>
      </w:divBdr>
    </w:div>
    <w:div w:id="222721851">
      <w:bodyDiv w:val="1"/>
      <w:marLeft w:val="0"/>
      <w:marRight w:val="0"/>
      <w:marTop w:val="0"/>
      <w:marBottom w:val="0"/>
      <w:divBdr>
        <w:top w:val="none" w:sz="0" w:space="0" w:color="auto"/>
        <w:left w:val="none" w:sz="0" w:space="0" w:color="auto"/>
        <w:bottom w:val="none" w:sz="0" w:space="0" w:color="auto"/>
        <w:right w:val="none" w:sz="0" w:space="0" w:color="auto"/>
      </w:divBdr>
    </w:div>
    <w:div w:id="251401137">
      <w:bodyDiv w:val="1"/>
      <w:marLeft w:val="0"/>
      <w:marRight w:val="0"/>
      <w:marTop w:val="0"/>
      <w:marBottom w:val="0"/>
      <w:divBdr>
        <w:top w:val="none" w:sz="0" w:space="0" w:color="auto"/>
        <w:left w:val="none" w:sz="0" w:space="0" w:color="auto"/>
        <w:bottom w:val="none" w:sz="0" w:space="0" w:color="auto"/>
        <w:right w:val="none" w:sz="0" w:space="0" w:color="auto"/>
      </w:divBdr>
    </w:div>
    <w:div w:id="256064800">
      <w:bodyDiv w:val="1"/>
      <w:marLeft w:val="0"/>
      <w:marRight w:val="0"/>
      <w:marTop w:val="0"/>
      <w:marBottom w:val="0"/>
      <w:divBdr>
        <w:top w:val="none" w:sz="0" w:space="0" w:color="auto"/>
        <w:left w:val="none" w:sz="0" w:space="0" w:color="auto"/>
        <w:bottom w:val="none" w:sz="0" w:space="0" w:color="auto"/>
        <w:right w:val="none" w:sz="0" w:space="0" w:color="auto"/>
      </w:divBdr>
    </w:div>
    <w:div w:id="266279281">
      <w:bodyDiv w:val="1"/>
      <w:marLeft w:val="0"/>
      <w:marRight w:val="0"/>
      <w:marTop w:val="0"/>
      <w:marBottom w:val="0"/>
      <w:divBdr>
        <w:top w:val="none" w:sz="0" w:space="0" w:color="auto"/>
        <w:left w:val="none" w:sz="0" w:space="0" w:color="auto"/>
        <w:bottom w:val="none" w:sz="0" w:space="0" w:color="auto"/>
        <w:right w:val="none" w:sz="0" w:space="0" w:color="auto"/>
      </w:divBdr>
    </w:div>
    <w:div w:id="280310459">
      <w:bodyDiv w:val="1"/>
      <w:marLeft w:val="0"/>
      <w:marRight w:val="0"/>
      <w:marTop w:val="0"/>
      <w:marBottom w:val="0"/>
      <w:divBdr>
        <w:top w:val="none" w:sz="0" w:space="0" w:color="auto"/>
        <w:left w:val="none" w:sz="0" w:space="0" w:color="auto"/>
        <w:bottom w:val="none" w:sz="0" w:space="0" w:color="auto"/>
        <w:right w:val="none" w:sz="0" w:space="0" w:color="auto"/>
      </w:divBdr>
    </w:div>
    <w:div w:id="306470313">
      <w:bodyDiv w:val="1"/>
      <w:marLeft w:val="0"/>
      <w:marRight w:val="0"/>
      <w:marTop w:val="0"/>
      <w:marBottom w:val="0"/>
      <w:divBdr>
        <w:top w:val="none" w:sz="0" w:space="0" w:color="auto"/>
        <w:left w:val="none" w:sz="0" w:space="0" w:color="auto"/>
        <w:bottom w:val="none" w:sz="0" w:space="0" w:color="auto"/>
        <w:right w:val="none" w:sz="0" w:space="0" w:color="auto"/>
      </w:divBdr>
    </w:div>
    <w:div w:id="349181627">
      <w:bodyDiv w:val="1"/>
      <w:marLeft w:val="0"/>
      <w:marRight w:val="0"/>
      <w:marTop w:val="0"/>
      <w:marBottom w:val="0"/>
      <w:divBdr>
        <w:top w:val="none" w:sz="0" w:space="0" w:color="auto"/>
        <w:left w:val="none" w:sz="0" w:space="0" w:color="auto"/>
        <w:bottom w:val="none" w:sz="0" w:space="0" w:color="auto"/>
        <w:right w:val="none" w:sz="0" w:space="0" w:color="auto"/>
      </w:divBdr>
      <w:divsChild>
        <w:div w:id="2054693960">
          <w:marLeft w:val="0"/>
          <w:marRight w:val="0"/>
          <w:marTop w:val="0"/>
          <w:marBottom w:val="0"/>
          <w:divBdr>
            <w:top w:val="none" w:sz="0" w:space="0" w:color="auto"/>
            <w:left w:val="none" w:sz="0" w:space="0" w:color="auto"/>
            <w:bottom w:val="none" w:sz="0" w:space="0" w:color="auto"/>
            <w:right w:val="none" w:sz="0" w:space="0" w:color="auto"/>
          </w:divBdr>
        </w:div>
        <w:div w:id="2094155725">
          <w:marLeft w:val="0"/>
          <w:marRight w:val="0"/>
          <w:marTop w:val="0"/>
          <w:marBottom w:val="0"/>
          <w:divBdr>
            <w:top w:val="none" w:sz="0" w:space="0" w:color="auto"/>
            <w:left w:val="none" w:sz="0" w:space="0" w:color="auto"/>
            <w:bottom w:val="none" w:sz="0" w:space="0" w:color="auto"/>
            <w:right w:val="none" w:sz="0" w:space="0" w:color="auto"/>
          </w:divBdr>
        </w:div>
      </w:divsChild>
    </w:div>
    <w:div w:id="349988846">
      <w:bodyDiv w:val="1"/>
      <w:marLeft w:val="0"/>
      <w:marRight w:val="0"/>
      <w:marTop w:val="0"/>
      <w:marBottom w:val="0"/>
      <w:divBdr>
        <w:top w:val="none" w:sz="0" w:space="0" w:color="auto"/>
        <w:left w:val="none" w:sz="0" w:space="0" w:color="auto"/>
        <w:bottom w:val="none" w:sz="0" w:space="0" w:color="auto"/>
        <w:right w:val="none" w:sz="0" w:space="0" w:color="auto"/>
      </w:divBdr>
    </w:div>
    <w:div w:id="369956924">
      <w:bodyDiv w:val="1"/>
      <w:marLeft w:val="0"/>
      <w:marRight w:val="0"/>
      <w:marTop w:val="0"/>
      <w:marBottom w:val="0"/>
      <w:divBdr>
        <w:top w:val="none" w:sz="0" w:space="0" w:color="auto"/>
        <w:left w:val="none" w:sz="0" w:space="0" w:color="auto"/>
        <w:bottom w:val="none" w:sz="0" w:space="0" w:color="auto"/>
        <w:right w:val="none" w:sz="0" w:space="0" w:color="auto"/>
      </w:divBdr>
    </w:div>
    <w:div w:id="370883566">
      <w:bodyDiv w:val="1"/>
      <w:marLeft w:val="0"/>
      <w:marRight w:val="0"/>
      <w:marTop w:val="0"/>
      <w:marBottom w:val="0"/>
      <w:divBdr>
        <w:top w:val="none" w:sz="0" w:space="0" w:color="auto"/>
        <w:left w:val="none" w:sz="0" w:space="0" w:color="auto"/>
        <w:bottom w:val="none" w:sz="0" w:space="0" w:color="auto"/>
        <w:right w:val="none" w:sz="0" w:space="0" w:color="auto"/>
      </w:divBdr>
      <w:divsChild>
        <w:div w:id="1501458333">
          <w:marLeft w:val="0"/>
          <w:marRight w:val="0"/>
          <w:marTop w:val="0"/>
          <w:marBottom w:val="0"/>
          <w:divBdr>
            <w:top w:val="none" w:sz="0" w:space="0" w:color="auto"/>
            <w:left w:val="none" w:sz="0" w:space="0" w:color="auto"/>
            <w:bottom w:val="none" w:sz="0" w:space="0" w:color="auto"/>
            <w:right w:val="none" w:sz="0" w:space="0" w:color="auto"/>
          </w:divBdr>
        </w:div>
        <w:div w:id="298650197">
          <w:marLeft w:val="0"/>
          <w:marRight w:val="0"/>
          <w:marTop w:val="0"/>
          <w:marBottom w:val="0"/>
          <w:divBdr>
            <w:top w:val="none" w:sz="0" w:space="0" w:color="auto"/>
            <w:left w:val="none" w:sz="0" w:space="0" w:color="auto"/>
            <w:bottom w:val="none" w:sz="0" w:space="0" w:color="auto"/>
            <w:right w:val="none" w:sz="0" w:space="0" w:color="auto"/>
          </w:divBdr>
        </w:div>
        <w:div w:id="1968512952">
          <w:marLeft w:val="0"/>
          <w:marRight w:val="0"/>
          <w:marTop w:val="0"/>
          <w:marBottom w:val="0"/>
          <w:divBdr>
            <w:top w:val="none" w:sz="0" w:space="0" w:color="auto"/>
            <w:left w:val="none" w:sz="0" w:space="0" w:color="auto"/>
            <w:bottom w:val="none" w:sz="0" w:space="0" w:color="auto"/>
            <w:right w:val="none" w:sz="0" w:space="0" w:color="auto"/>
          </w:divBdr>
        </w:div>
        <w:div w:id="1604075048">
          <w:marLeft w:val="0"/>
          <w:marRight w:val="0"/>
          <w:marTop w:val="0"/>
          <w:marBottom w:val="0"/>
          <w:divBdr>
            <w:top w:val="none" w:sz="0" w:space="0" w:color="auto"/>
            <w:left w:val="none" w:sz="0" w:space="0" w:color="auto"/>
            <w:bottom w:val="none" w:sz="0" w:space="0" w:color="auto"/>
            <w:right w:val="none" w:sz="0" w:space="0" w:color="auto"/>
          </w:divBdr>
        </w:div>
        <w:div w:id="232667440">
          <w:marLeft w:val="0"/>
          <w:marRight w:val="0"/>
          <w:marTop w:val="0"/>
          <w:marBottom w:val="0"/>
          <w:divBdr>
            <w:top w:val="none" w:sz="0" w:space="0" w:color="auto"/>
            <w:left w:val="none" w:sz="0" w:space="0" w:color="auto"/>
            <w:bottom w:val="none" w:sz="0" w:space="0" w:color="auto"/>
            <w:right w:val="none" w:sz="0" w:space="0" w:color="auto"/>
          </w:divBdr>
        </w:div>
        <w:div w:id="1876380105">
          <w:marLeft w:val="0"/>
          <w:marRight w:val="0"/>
          <w:marTop w:val="0"/>
          <w:marBottom w:val="0"/>
          <w:divBdr>
            <w:top w:val="none" w:sz="0" w:space="0" w:color="auto"/>
            <w:left w:val="none" w:sz="0" w:space="0" w:color="auto"/>
            <w:bottom w:val="none" w:sz="0" w:space="0" w:color="auto"/>
            <w:right w:val="none" w:sz="0" w:space="0" w:color="auto"/>
          </w:divBdr>
        </w:div>
        <w:div w:id="933779189">
          <w:marLeft w:val="0"/>
          <w:marRight w:val="0"/>
          <w:marTop w:val="0"/>
          <w:marBottom w:val="0"/>
          <w:divBdr>
            <w:top w:val="none" w:sz="0" w:space="0" w:color="auto"/>
            <w:left w:val="none" w:sz="0" w:space="0" w:color="auto"/>
            <w:bottom w:val="none" w:sz="0" w:space="0" w:color="auto"/>
            <w:right w:val="none" w:sz="0" w:space="0" w:color="auto"/>
          </w:divBdr>
        </w:div>
      </w:divsChild>
    </w:div>
    <w:div w:id="421992449">
      <w:bodyDiv w:val="1"/>
      <w:marLeft w:val="0"/>
      <w:marRight w:val="0"/>
      <w:marTop w:val="0"/>
      <w:marBottom w:val="0"/>
      <w:divBdr>
        <w:top w:val="none" w:sz="0" w:space="0" w:color="auto"/>
        <w:left w:val="none" w:sz="0" w:space="0" w:color="auto"/>
        <w:bottom w:val="none" w:sz="0" w:space="0" w:color="auto"/>
        <w:right w:val="none" w:sz="0" w:space="0" w:color="auto"/>
      </w:divBdr>
    </w:div>
    <w:div w:id="426392823">
      <w:bodyDiv w:val="1"/>
      <w:marLeft w:val="0"/>
      <w:marRight w:val="0"/>
      <w:marTop w:val="0"/>
      <w:marBottom w:val="0"/>
      <w:divBdr>
        <w:top w:val="none" w:sz="0" w:space="0" w:color="auto"/>
        <w:left w:val="none" w:sz="0" w:space="0" w:color="auto"/>
        <w:bottom w:val="none" w:sz="0" w:space="0" w:color="auto"/>
        <w:right w:val="none" w:sz="0" w:space="0" w:color="auto"/>
      </w:divBdr>
    </w:div>
    <w:div w:id="444691733">
      <w:bodyDiv w:val="1"/>
      <w:marLeft w:val="0"/>
      <w:marRight w:val="0"/>
      <w:marTop w:val="0"/>
      <w:marBottom w:val="0"/>
      <w:divBdr>
        <w:top w:val="none" w:sz="0" w:space="0" w:color="auto"/>
        <w:left w:val="none" w:sz="0" w:space="0" w:color="auto"/>
        <w:bottom w:val="none" w:sz="0" w:space="0" w:color="auto"/>
        <w:right w:val="none" w:sz="0" w:space="0" w:color="auto"/>
      </w:divBdr>
    </w:div>
    <w:div w:id="448745804">
      <w:bodyDiv w:val="1"/>
      <w:marLeft w:val="0"/>
      <w:marRight w:val="0"/>
      <w:marTop w:val="0"/>
      <w:marBottom w:val="0"/>
      <w:divBdr>
        <w:top w:val="none" w:sz="0" w:space="0" w:color="auto"/>
        <w:left w:val="none" w:sz="0" w:space="0" w:color="auto"/>
        <w:bottom w:val="none" w:sz="0" w:space="0" w:color="auto"/>
        <w:right w:val="none" w:sz="0" w:space="0" w:color="auto"/>
      </w:divBdr>
      <w:divsChild>
        <w:div w:id="890194269">
          <w:marLeft w:val="0"/>
          <w:marRight w:val="0"/>
          <w:marTop w:val="0"/>
          <w:marBottom w:val="0"/>
          <w:divBdr>
            <w:top w:val="none" w:sz="0" w:space="0" w:color="auto"/>
            <w:left w:val="none" w:sz="0" w:space="0" w:color="auto"/>
            <w:bottom w:val="none" w:sz="0" w:space="0" w:color="auto"/>
            <w:right w:val="none" w:sz="0" w:space="0" w:color="auto"/>
          </w:divBdr>
          <w:divsChild>
            <w:div w:id="541793423">
              <w:marLeft w:val="0"/>
              <w:marRight w:val="0"/>
              <w:marTop w:val="0"/>
              <w:marBottom w:val="0"/>
              <w:divBdr>
                <w:top w:val="none" w:sz="0" w:space="0" w:color="auto"/>
                <w:left w:val="none" w:sz="0" w:space="0" w:color="auto"/>
                <w:bottom w:val="none" w:sz="0" w:space="0" w:color="auto"/>
                <w:right w:val="none" w:sz="0" w:space="0" w:color="auto"/>
              </w:divBdr>
              <w:divsChild>
                <w:div w:id="104233863">
                  <w:marLeft w:val="0"/>
                  <w:marRight w:val="0"/>
                  <w:marTop w:val="0"/>
                  <w:marBottom w:val="0"/>
                  <w:divBdr>
                    <w:top w:val="single" w:sz="2" w:space="0" w:color="101B31"/>
                    <w:left w:val="single" w:sz="4" w:space="10" w:color="101B31"/>
                    <w:bottom w:val="single" w:sz="2" w:space="0" w:color="101B31"/>
                    <w:right w:val="single" w:sz="4" w:space="5" w:color="101B31"/>
                  </w:divBdr>
                  <w:divsChild>
                    <w:div w:id="5513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745523">
      <w:bodyDiv w:val="1"/>
      <w:marLeft w:val="0"/>
      <w:marRight w:val="0"/>
      <w:marTop w:val="0"/>
      <w:marBottom w:val="0"/>
      <w:divBdr>
        <w:top w:val="none" w:sz="0" w:space="0" w:color="auto"/>
        <w:left w:val="none" w:sz="0" w:space="0" w:color="auto"/>
        <w:bottom w:val="none" w:sz="0" w:space="0" w:color="auto"/>
        <w:right w:val="none" w:sz="0" w:space="0" w:color="auto"/>
      </w:divBdr>
    </w:div>
    <w:div w:id="484124127">
      <w:bodyDiv w:val="1"/>
      <w:marLeft w:val="0"/>
      <w:marRight w:val="0"/>
      <w:marTop w:val="0"/>
      <w:marBottom w:val="0"/>
      <w:divBdr>
        <w:top w:val="none" w:sz="0" w:space="0" w:color="auto"/>
        <w:left w:val="none" w:sz="0" w:space="0" w:color="auto"/>
        <w:bottom w:val="none" w:sz="0" w:space="0" w:color="auto"/>
        <w:right w:val="none" w:sz="0" w:space="0" w:color="auto"/>
      </w:divBdr>
    </w:div>
    <w:div w:id="485050560">
      <w:bodyDiv w:val="1"/>
      <w:marLeft w:val="0"/>
      <w:marRight w:val="0"/>
      <w:marTop w:val="0"/>
      <w:marBottom w:val="0"/>
      <w:divBdr>
        <w:top w:val="none" w:sz="0" w:space="0" w:color="auto"/>
        <w:left w:val="none" w:sz="0" w:space="0" w:color="auto"/>
        <w:bottom w:val="none" w:sz="0" w:space="0" w:color="auto"/>
        <w:right w:val="none" w:sz="0" w:space="0" w:color="auto"/>
      </w:divBdr>
      <w:divsChild>
        <w:div w:id="951284261">
          <w:marLeft w:val="0"/>
          <w:marRight w:val="0"/>
          <w:marTop w:val="0"/>
          <w:marBottom w:val="0"/>
          <w:divBdr>
            <w:top w:val="none" w:sz="0" w:space="0" w:color="auto"/>
            <w:left w:val="none" w:sz="0" w:space="0" w:color="auto"/>
            <w:bottom w:val="none" w:sz="0" w:space="0" w:color="auto"/>
            <w:right w:val="none" w:sz="0" w:space="0" w:color="auto"/>
          </w:divBdr>
          <w:divsChild>
            <w:div w:id="12374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50170">
      <w:bodyDiv w:val="1"/>
      <w:marLeft w:val="0"/>
      <w:marRight w:val="0"/>
      <w:marTop w:val="0"/>
      <w:marBottom w:val="0"/>
      <w:divBdr>
        <w:top w:val="none" w:sz="0" w:space="0" w:color="auto"/>
        <w:left w:val="none" w:sz="0" w:space="0" w:color="auto"/>
        <w:bottom w:val="none" w:sz="0" w:space="0" w:color="auto"/>
        <w:right w:val="none" w:sz="0" w:space="0" w:color="auto"/>
      </w:divBdr>
    </w:div>
    <w:div w:id="519710061">
      <w:bodyDiv w:val="1"/>
      <w:marLeft w:val="0"/>
      <w:marRight w:val="0"/>
      <w:marTop w:val="0"/>
      <w:marBottom w:val="0"/>
      <w:divBdr>
        <w:top w:val="none" w:sz="0" w:space="0" w:color="auto"/>
        <w:left w:val="none" w:sz="0" w:space="0" w:color="auto"/>
        <w:bottom w:val="none" w:sz="0" w:space="0" w:color="auto"/>
        <w:right w:val="none" w:sz="0" w:space="0" w:color="auto"/>
      </w:divBdr>
      <w:divsChild>
        <w:div w:id="905646739">
          <w:marLeft w:val="0"/>
          <w:marRight w:val="0"/>
          <w:marTop w:val="135"/>
          <w:marBottom w:val="0"/>
          <w:divBdr>
            <w:top w:val="none" w:sz="0" w:space="0" w:color="auto"/>
            <w:left w:val="none" w:sz="0" w:space="0" w:color="auto"/>
            <w:bottom w:val="none" w:sz="0" w:space="0" w:color="auto"/>
            <w:right w:val="none" w:sz="0" w:space="0" w:color="auto"/>
          </w:divBdr>
        </w:div>
      </w:divsChild>
    </w:div>
    <w:div w:id="542257199">
      <w:bodyDiv w:val="1"/>
      <w:marLeft w:val="0"/>
      <w:marRight w:val="0"/>
      <w:marTop w:val="0"/>
      <w:marBottom w:val="0"/>
      <w:divBdr>
        <w:top w:val="none" w:sz="0" w:space="0" w:color="auto"/>
        <w:left w:val="none" w:sz="0" w:space="0" w:color="auto"/>
        <w:bottom w:val="none" w:sz="0" w:space="0" w:color="auto"/>
        <w:right w:val="none" w:sz="0" w:space="0" w:color="auto"/>
      </w:divBdr>
    </w:div>
    <w:div w:id="574818970">
      <w:bodyDiv w:val="1"/>
      <w:marLeft w:val="0"/>
      <w:marRight w:val="0"/>
      <w:marTop w:val="0"/>
      <w:marBottom w:val="0"/>
      <w:divBdr>
        <w:top w:val="none" w:sz="0" w:space="0" w:color="auto"/>
        <w:left w:val="none" w:sz="0" w:space="0" w:color="auto"/>
        <w:bottom w:val="none" w:sz="0" w:space="0" w:color="auto"/>
        <w:right w:val="none" w:sz="0" w:space="0" w:color="auto"/>
      </w:divBdr>
      <w:divsChild>
        <w:div w:id="1340081957">
          <w:marLeft w:val="0"/>
          <w:marRight w:val="0"/>
          <w:marTop w:val="0"/>
          <w:marBottom w:val="0"/>
          <w:divBdr>
            <w:top w:val="none" w:sz="0" w:space="0" w:color="auto"/>
            <w:left w:val="none" w:sz="0" w:space="0" w:color="auto"/>
            <w:bottom w:val="none" w:sz="0" w:space="0" w:color="auto"/>
            <w:right w:val="none" w:sz="0" w:space="0" w:color="auto"/>
          </w:divBdr>
        </w:div>
        <w:div w:id="730538035">
          <w:marLeft w:val="0"/>
          <w:marRight w:val="0"/>
          <w:marTop w:val="0"/>
          <w:marBottom w:val="0"/>
          <w:divBdr>
            <w:top w:val="none" w:sz="0" w:space="0" w:color="auto"/>
            <w:left w:val="none" w:sz="0" w:space="0" w:color="auto"/>
            <w:bottom w:val="none" w:sz="0" w:space="0" w:color="auto"/>
            <w:right w:val="none" w:sz="0" w:space="0" w:color="auto"/>
          </w:divBdr>
        </w:div>
        <w:div w:id="1368330662">
          <w:marLeft w:val="0"/>
          <w:marRight w:val="0"/>
          <w:marTop w:val="0"/>
          <w:marBottom w:val="0"/>
          <w:divBdr>
            <w:top w:val="none" w:sz="0" w:space="0" w:color="auto"/>
            <w:left w:val="none" w:sz="0" w:space="0" w:color="auto"/>
            <w:bottom w:val="none" w:sz="0" w:space="0" w:color="auto"/>
            <w:right w:val="none" w:sz="0" w:space="0" w:color="auto"/>
          </w:divBdr>
        </w:div>
      </w:divsChild>
    </w:div>
    <w:div w:id="581260956">
      <w:bodyDiv w:val="1"/>
      <w:marLeft w:val="0"/>
      <w:marRight w:val="0"/>
      <w:marTop w:val="0"/>
      <w:marBottom w:val="0"/>
      <w:divBdr>
        <w:top w:val="none" w:sz="0" w:space="0" w:color="auto"/>
        <w:left w:val="none" w:sz="0" w:space="0" w:color="auto"/>
        <w:bottom w:val="none" w:sz="0" w:space="0" w:color="auto"/>
        <w:right w:val="none" w:sz="0" w:space="0" w:color="auto"/>
      </w:divBdr>
    </w:div>
    <w:div w:id="591856766">
      <w:bodyDiv w:val="1"/>
      <w:marLeft w:val="0"/>
      <w:marRight w:val="0"/>
      <w:marTop w:val="0"/>
      <w:marBottom w:val="0"/>
      <w:divBdr>
        <w:top w:val="none" w:sz="0" w:space="0" w:color="auto"/>
        <w:left w:val="none" w:sz="0" w:space="0" w:color="auto"/>
        <w:bottom w:val="none" w:sz="0" w:space="0" w:color="auto"/>
        <w:right w:val="none" w:sz="0" w:space="0" w:color="auto"/>
      </w:divBdr>
    </w:div>
    <w:div w:id="654073020">
      <w:bodyDiv w:val="1"/>
      <w:marLeft w:val="0"/>
      <w:marRight w:val="0"/>
      <w:marTop w:val="0"/>
      <w:marBottom w:val="0"/>
      <w:divBdr>
        <w:top w:val="none" w:sz="0" w:space="0" w:color="auto"/>
        <w:left w:val="none" w:sz="0" w:space="0" w:color="auto"/>
        <w:bottom w:val="none" w:sz="0" w:space="0" w:color="auto"/>
        <w:right w:val="none" w:sz="0" w:space="0" w:color="auto"/>
      </w:divBdr>
    </w:div>
    <w:div w:id="663320666">
      <w:bodyDiv w:val="1"/>
      <w:marLeft w:val="0"/>
      <w:marRight w:val="0"/>
      <w:marTop w:val="0"/>
      <w:marBottom w:val="0"/>
      <w:divBdr>
        <w:top w:val="none" w:sz="0" w:space="0" w:color="auto"/>
        <w:left w:val="none" w:sz="0" w:space="0" w:color="auto"/>
        <w:bottom w:val="none" w:sz="0" w:space="0" w:color="auto"/>
        <w:right w:val="none" w:sz="0" w:space="0" w:color="auto"/>
      </w:divBdr>
    </w:div>
    <w:div w:id="694429864">
      <w:bodyDiv w:val="1"/>
      <w:marLeft w:val="0"/>
      <w:marRight w:val="0"/>
      <w:marTop w:val="0"/>
      <w:marBottom w:val="0"/>
      <w:divBdr>
        <w:top w:val="none" w:sz="0" w:space="0" w:color="auto"/>
        <w:left w:val="none" w:sz="0" w:space="0" w:color="auto"/>
        <w:bottom w:val="none" w:sz="0" w:space="0" w:color="auto"/>
        <w:right w:val="none" w:sz="0" w:space="0" w:color="auto"/>
      </w:divBdr>
    </w:div>
    <w:div w:id="750195376">
      <w:bodyDiv w:val="1"/>
      <w:marLeft w:val="0"/>
      <w:marRight w:val="0"/>
      <w:marTop w:val="0"/>
      <w:marBottom w:val="0"/>
      <w:divBdr>
        <w:top w:val="none" w:sz="0" w:space="0" w:color="auto"/>
        <w:left w:val="none" w:sz="0" w:space="0" w:color="auto"/>
        <w:bottom w:val="none" w:sz="0" w:space="0" w:color="auto"/>
        <w:right w:val="none" w:sz="0" w:space="0" w:color="auto"/>
      </w:divBdr>
      <w:divsChild>
        <w:div w:id="1468545688">
          <w:marLeft w:val="0"/>
          <w:marRight w:val="0"/>
          <w:marTop w:val="0"/>
          <w:marBottom w:val="0"/>
          <w:divBdr>
            <w:top w:val="none" w:sz="0" w:space="0" w:color="auto"/>
            <w:left w:val="none" w:sz="0" w:space="0" w:color="auto"/>
            <w:bottom w:val="none" w:sz="0" w:space="0" w:color="auto"/>
            <w:right w:val="none" w:sz="0" w:space="0" w:color="auto"/>
          </w:divBdr>
        </w:div>
        <w:div w:id="1829590563">
          <w:marLeft w:val="0"/>
          <w:marRight w:val="0"/>
          <w:marTop w:val="0"/>
          <w:marBottom w:val="0"/>
          <w:divBdr>
            <w:top w:val="none" w:sz="0" w:space="0" w:color="auto"/>
            <w:left w:val="none" w:sz="0" w:space="0" w:color="auto"/>
            <w:bottom w:val="none" w:sz="0" w:space="0" w:color="auto"/>
            <w:right w:val="none" w:sz="0" w:space="0" w:color="auto"/>
          </w:divBdr>
        </w:div>
        <w:div w:id="315915747">
          <w:marLeft w:val="0"/>
          <w:marRight w:val="0"/>
          <w:marTop w:val="0"/>
          <w:marBottom w:val="0"/>
          <w:divBdr>
            <w:top w:val="none" w:sz="0" w:space="0" w:color="auto"/>
            <w:left w:val="none" w:sz="0" w:space="0" w:color="auto"/>
            <w:bottom w:val="none" w:sz="0" w:space="0" w:color="auto"/>
            <w:right w:val="none" w:sz="0" w:space="0" w:color="auto"/>
          </w:divBdr>
        </w:div>
        <w:div w:id="708646189">
          <w:marLeft w:val="0"/>
          <w:marRight w:val="0"/>
          <w:marTop w:val="0"/>
          <w:marBottom w:val="0"/>
          <w:divBdr>
            <w:top w:val="none" w:sz="0" w:space="0" w:color="auto"/>
            <w:left w:val="none" w:sz="0" w:space="0" w:color="auto"/>
            <w:bottom w:val="none" w:sz="0" w:space="0" w:color="auto"/>
            <w:right w:val="none" w:sz="0" w:space="0" w:color="auto"/>
          </w:divBdr>
        </w:div>
        <w:div w:id="1697779078">
          <w:marLeft w:val="0"/>
          <w:marRight w:val="0"/>
          <w:marTop w:val="0"/>
          <w:marBottom w:val="0"/>
          <w:divBdr>
            <w:top w:val="none" w:sz="0" w:space="0" w:color="auto"/>
            <w:left w:val="none" w:sz="0" w:space="0" w:color="auto"/>
            <w:bottom w:val="none" w:sz="0" w:space="0" w:color="auto"/>
            <w:right w:val="none" w:sz="0" w:space="0" w:color="auto"/>
          </w:divBdr>
        </w:div>
        <w:div w:id="1539659952">
          <w:marLeft w:val="0"/>
          <w:marRight w:val="0"/>
          <w:marTop w:val="0"/>
          <w:marBottom w:val="0"/>
          <w:divBdr>
            <w:top w:val="none" w:sz="0" w:space="0" w:color="auto"/>
            <w:left w:val="none" w:sz="0" w:space="0" w:color="auto"/>
            <w:bottom w:val="none" w:sz="0" w:space="0" w:color="auto"/>
            <w:right w:val="none" w:sz="0" w:space="0" w:color="auto"/>
          </w:divBdr>
        </w:div>
        <w:div w:id="1763450872">
          <w:marLeft w:val="0"/>
          <w:marRight w:val="0"/>
          <w:marTop w:val="0"/>
          <w:marBottom w:val="0"/>
          <w:divBdr>
            <w:top w:val="none" w:sz="0" w:space="0" w:color="auto"/>
            <w:left w:val="none" w:sz="0" w:space="0" w:color="auto"/>
            <w:bottom w:val="none" w:sz="0" w:space="0" w:color="auto"/>
            <w:right w:val="none" w:sz="0" w:space="0" w:color="auto"/>
          </w:divBdr>
        </w:div>
        <w:div w:id="1944221080">
          <w:marLeft w:val="0"/>
          <w:marRight w:val="0"/>
          <w:marTop w:val="0"/>
          <w:marBottom w:val="0"/>
          <w:divBdr>
            <w:top w:val="none" w:sz="0" w:space="0" w:color="auto"/>
            <w:left w:val="none" w:sz="0" w:space="0" w:color="auto"/>
            <w:bottom w:val="none" w:sz="0" w:space="0" w:color="auto"/>
            <w:right w:val="none" w:sz="0" w:space="0" w:color="auto"/>
          </w:divBdr>
        </w:div>
        <w:div w:id="2033022495">
          <w:marLeft w:val="0"/>
          <w:marRight w:val="0"/>
          <w:marTop w:val="0"/>
          <w:marBottom w:val="0"/>
          <w:divBdr>
            <w:top w:val="none" w:sz="0" w:space="0" w:color="auto"/>
            <w:left w:val="none" w:sz="0" w:space="0" w:color="auto"/>
            <w:bottom w:val="none" w:sz="0" w:space="0" w:color="auto"/>
            <w:right w:val="none" w:sz="0" w:space="0" w:color="auto"/>
          </w:divBdr>
        </w:div>
        <w:div w:id="955327616">
          <w:marLeft w:val="0"/>
          <w:marRight w:val="0"/>
          <w:marTop w:val="0"/>
          <w:marBottom w:val="0"/>
          <w:divBdr>
            <w:top w:val="none" w:sz="0" w:space="0" w:color="auto"/>
            <w:left w:val="none" w:sz="0" w:space="0" w:color="auto"/>
            <w:bottom w:val="none" w:sz="0" w:space="0" w:color="auto"/>
            <w:right w:val="none" w:sz="0" w:space="0" w:color="auto"/>
          </w:divBdr>
        </w:div>
        <w:div w:id="1477992709">
          <w:marLeft w:val="0"/>
          <w:marRight w:val="0"/>
          <w:marTop w:val="0"/>
          <w:marBottom w:val="0"/>
          <w:divBdr>
            <w:top w:val="none" w:sz="0" w:space="0" w:color="auto"/>
            <w:left w:val="none" w:sz="0" w:space="0" w:color="auto"/>
            <w:bottom w:val="none" w:sz="0" w:space="0" w:color="auto"/>
            <w:right w:val="none" w:sz="0" w:space="0" w:color="auto"/>
          </w:divBdr>
        </w:div>
        <w:div w:id="276568592">
          <w:marLeft w:val="0"/>
          <w:marRight w:val="0"/>
          <w:marTop w:val="0"/>
          <w:marBottom w:val="0"/>
          <w:divBdr>
            <w:top w:val="none" w:sz="0" w:space="0" w:color="auto"/>
            <w:left w:val="none" w:sz="0" w:space="0" w:color="auto"/>
            <w:bottom w:val="none" w:sz="0" w:space="0" w:color="auto"/>
            <w:right w:val="none" w:sz="0" w:space="0" w:color="auto"/>
          </w:divBdr>
        </w:div>
        <w:div w:id="1734506091">
          <w:marLeft w:val="0"/>
          <w:marRight w:val="0"/>
          <w:marTop w:val="0"/>
          <w:marBottom w:val="0"/>
          <w:divBdr>
            <w:top w:val="none" w:sz="0" w:space="0" w:color="auto"/>
            <w:left w:val="none" w:sz="0" w:space="0" w:color="auto"/>
            <w:bottom w:val="none" w:sz="0" w:space="0" w:color="auto"/>
            <w:right w:val="none" w:sz="0" w:space="0" w:color="auto"/>
          </w:divBdr>
        </w:div>
        <w:div w:id="208759646">
          <w:marLeft w:val="0"/>
          <w:marRight w:val="0"/>
          <w:marTop w:val="0"/>
          <w:marBottom w:val="0"/>
          <w:divBdr>
            <w:top w:val="none" w:sz="0" w:space="0" w:color="auto"/>
            <w:left w:val="none" w:sz="0" w:space="0" w:color="auto"/>
            <w:bottom w:val="none" w:sz="0" w:space="0" w:color="auto"/>
            <w:right w:val="none" w:sz="0" w:space="0" w:color="auto"/>
          </w:divBdr>
        </w:div>
        <w:div w:id="204951035">
          <w:marLeft w:val="0"/>
          <w:marRight w:val="0"/>
          <w:marTop w:val="0"/>
          <w:marBottom w:val="0"/>
          <w:divBdr>
            <w:top w:val="none" w:sz="0" w:space="0" w:color="auto"/>
            <w:left w:val="none" w:sz="0" w:space="0" w:color="auto"/>
            <w:bottom w:val="none" w:sz="0" w:space="0" w:color="auto"/>
            <w:right w:val="none" w:sz="0" w:space="0" w:color="auto"/>
          </w:divBdr>
        </w:div>
        <w:div w:id="910457647">
          <w:marLeft w:val="0"/>
          <w:marRight w:val="0"/>
          <w:marTop w:val="0"/>
          <w:marBottom w:val="0"/>
          <w:divBdr>
            <w:top w:val="none" w:sz="0" w:space="0" w:color="auto"/>
            <w:left w:val="none" w:sz="0" w:space="0" w:color="auto"/>
            <w:bottom w:val="none" w:sz="0" w:space="0" w:color="auto"/>
            <w:right w:val="none" w:sz="0" w:space="0" w:color="auto"/>
          </w:divBdr>
        </w:div>
        <w:div w:id="1667321426">
          <w:marLeft w:val="0"/>
          <w:marRight w:val="0"/>
          <w:marTop w:val="0"/>
          <w:marBottom w:val="0"/>
          <w:divBdr>
            <w:top w:val="none" w:sz="0" w:space="0" w:color="auto"/>
            <w:left w:val="none" w:sz="0" w:space="0" w:color="auto"/>
            <w:bottom w:val="none" w:sz="0" w:space="0" w:color="auto"/>
            <w:right w:val="none" w:sz="0" w:space="0" w:color="auto"/>
          </w:divBdr>
        </w:div>
        <w:div w:id="1331443112">
          <w:marLeft w:val="0"/>
          <w:marRight w:val="0"/>
          <w:marTop w:val="0"/>
          <w:marBottom w:val="0"/>
          <w:divBdr>
            <w:top w:val="none" w:sz="0" w:space="0" w:color="auto"/>
            <w:left w:val="none" w:sz="0" w:space="0" w:color="auto"/>
            <w:bottom w:val="none" w:sz="0" w:space="0" w:color="auto"/>
            <w:right w:val="none" w:sz="0" w:space="0" w:color="auto"/>
          </w:divBdr>
        </w:div>
        <w:div w:id="2123765693">
          <w:marLeft w:val="0"/>
          <w:marRight w:val="0"/>
          <w:marTop w:val="0"/>
          <w:marBottom w:val="0"/>
          <w:divBdr>
            <w:top w:val="none" w:sz="0" w:space="0" w:color="auto"/>
            <w:left w:val="none" w:sz="0" w:space="0" w:color="auto"/>
            <w:bottom w:val="none" w:sz="0" w:space="0" w:color="auto"/>
            <w:right w:val="none" w:sz="0" w:space="0" w:color="auto"/>
          </w:divBdr>
        </w:div>
        <w:div w:id="916788005">
          <w:marLeft w:val="0"/>
          <w:marRight w:val="0"/>
          <w:marTop w:val="0"/>
          <w:marBottom w:val="0"/>
          <w:divBdr>
            <w:top w:val="none" w:sz="0" w:space="0" w:color="auto"/>
            <w:left w:val="none" w:sz="0" w:space="0" w:color="auto"/>
            <w:bottom w:val="none" w:sz="0" w:space="0" w:color="auto"/>
            <w:right w:val="none" w:sz="0" w:space="0" w:color="auto"/>
          </w:divBdr>
        </w:div>
        <w:div w:id="1984264933">
          <w:marLeft w:val="0"/>
          <w:marRight w:val="0"/>
          <w:marTop w:val="0"/>
          <w:marBottom w:val="0"/>
          <w:divBdr>
            <w:top w:val="none" w:sz="0" w:space="0" w:color="auto"/>
            <w:left w:val="none" w:sz="0" w:space="0" w:color="auto"/>
            <w:bottom w:val="none" w:sz="0" w:space="0" w:color="auto"/>
            <w:right w:val="none" w:sz="0" w:space="0" w:color="auto"/>
          </w:divBdr>
        </w:div>
        <w:div w:id="1031613302">
          <w:marLeft w:val="0"/>
          <w:marRight w:val="0"/>
          <w:marTop w:val="0"/>
          <w:marBottom w:val="0"/>
          <w:divBdr>
            <w:top w:val="none" w:sz="0" w:space="0" w:color="auto"/>
            <w:left w:val="none" w:sz="0" w:space="0" w:color="auto"/>
            <w:bottom w:val="none" w:sz="0" w:space="0" w:color="auto"/>
            <w:right w:val="none" w:sz="0" w:space="0" w:color="auto"/>
          </w:divBdr>
        </w:div>
        <w:div w:id="1599749759">
          <w:marLeft w:val="0"/>
          <w:marRight w:val="0"/>
          <w:marTop w:val="0"/>
          <w:marBottom w:val="0"/>
          <w:divBdr>
            <w:top w:val="none" w:sz="0" w:space="0" w:color="auto"/>
            <w:left w:val="none" w:sz="0" w:space="0" w:color="auto"/>
            <w:bottom w:val="none" w:sz="0" w:space="0" w:color="auto"/>
            <w:right w:val="none" w:sz="0" w:space="0" w:color="auto"/>
          </w:divBdr>
        </w:div>
      </w:divsChild>
    </w:div>
    <w:div w:id="765733237">
      <w:bodyDiv w:val="1"/>
      <w:marLeft w:val="0"/>
      <w:marRight w:val="0"/>
      <w:marTop w:val="0"/>
      <w:marBottom w:val="0"/>
      <w:divBdr>
        <w:top w:val="none" w:sz="0" w:space="0" w:color="auto"/>
        <w:left w:val="none" w:sz="0" w:space="0" w:color="auto"/>
        <w:bottom w:val="none" w:sz="0" w:space="0" w:color="auto"/>
        <w:right w:val="none" w:sz="0" w:space="0" w:color="auto"/>
      </w:divBdr>
    </w:div>
    <w:div w:id="796603086">
      <w:bodyDiv w:val="1"/>
      <w:marLeft w:val="0"/>
      <w:marRight w:val="0"/>
      <w:marTop w:val="0"/>
      <w:marBottom w:val="0"/>
      <w:divBdr>
        <w:top w:val="none" w:sz="0" w:space="0" w:color="auto"/>
        <w:left w:val="none" w:sz="0" w:space="0" w:color="auto"/>
        <w:bottom w:val="none" w:sz="0" w:space="0" w:color="auto"/>
        <w:right w:val="none" w:sz="0" w:space="0" w:color="auto"/>
      </w:divBdr>
    </w:div>
    <w:div w:id="802383139">
      <w:bodyDiv w:val="1"/>
      <w:marLeft w:val="0"/>
      <w:marRight w:val="0"/>
      <w:marTop w:val="0"/>
      <w:marBottom w:val="0"/>
      <w:divBdr>
        <w:top w:val="none" w:sz="0" w:space="0" w:color="auto"/>
        <w:left w:val="none" w:sz="0" w:space="0" w:color="auto"/>
        <w:bottom w:val="none" w:sz="0" w:space="0" w:color="auto"/>
        <w:right w:val="none" w:sz="0" w:space="0" w:color="auto"/>
      </w:divBdr>
    </w:div>
    <w:div w:id="805123167">
      <w:bodyDiv w:val="1"/>
      <w:marLeft w:val="0"/>
      <w:marRight w:val="0"/>
      <w:marTop w:val="0"/>
      <w:marBottom w:val="0"/>
      <w:divBdr>
        <w:top w:val="none" w:sz="0" w:space="0" w:color="auto"/>
        <w:left w:val="none" w:sz="0" w:space="0" w:color="auto"/>
        <w:bottom w:val="none" w:sz="0" w:space="0" w:color="auto"/>
        <w:right w:val="none" w:sz="0" w:space="0" w:color="auto"/>
      </w:divBdr>
      <w:divsChild>
        <w:div w:id="1367831345">
          <w:marLeft w:val="0"/>
          <w:marRight w:val="0"/>
          <w:marTop w:val="0"/>
          <w:marBottom w:val="0"/>
          <w:divBdr>
            <w:top w:val="none" w:sz="0" w:space="0" w:color="auto"/>
            <w:left w:val="none" w:sz="0" w:space="0" w:color="auto"/>
            <w:bottom w:val="none" w:sz="0" w:space="0" w:color="auto"/>
            <w:right w:val="none" w:sz="0" w:space="0" w:color="auto"/>
          </w:divBdr>
        </w:div>
        <w:div w:id="1162044221">
          <w:marLeft w:val="0"/>
          <w:marRight w:val="0"/>
          <w:marTop w:val="0"/>
          <w:marBottom w:val="0"/>
          <w:divBdr>
            <w:top w:val="none" w:sz="0" w:space="0" w:color="auto"/>
            <w:left w:val="none" w:sz="0" w:space="0" w:color="auto"/>
            <w:bottom w:val="none" w:sz="0" w:space="0" w:color="auto"/>
            <w:right w:val="none" w:sz="0" w:space="0" w:color="auto"/>
          </w:divBdr>
        </w:div>
      </w:divsChild>
    </w:div>
    <w:div w:id="828400075">
      <w:bodyDiv w:val="1"/>
      <w:marLeft w:val="0"/>
      <w:marRight w:val="0"/>
      <w:marTop w:val="0"/>
      <w:marBottom w:val="0"/>
      <w:divBdr>
        <w:top w:val="none" w:sz="0" w:space="0" w:color="auto"/>
        <w:left w:val="none" w:sz="0" w:space="0" w:color="auto"/>
        <w:bottom w:val="none" w:sz="0" w:space="0" w:color="auto"/>
        <w:right w:val="none" w:sz="0" w:space="0" w:color="auto"/>
      </w:divBdr>
    </w:div>
    <w:div w:id="835918285">
      <w:bodyDiv w:val="1"/>
      <w:marLeft w:val="0"/>
      <w:marRight w:val="0"/>
      <w:marTop w:val="0"/>
      <w:marBottom w:val="0"/>
      <w:divBdr>
        <w:top w:val="none" w:sz="0" w:space="0" w:color="auto"/>
        <w:left w:val="none" w:sz="0" w:space="0" w:color="auto"/>
        <w:bottom w:val="none" w:sz="0" w:space="0" w:color="auto"/>
        <w:right w:val="none" w:sz="0" w:space="0" w:color="auto"/>
      </w:divBdr>
    </w:div>
    <w:div w:id="847913850">
      <w:bodyDiv w:val="1"/>
      <w:marLeft w:val="0"/>
      <w:marRight w:val="0"/>
      <w:marTop w:val="0"/>
      <w:marBottom w:val="0"/>
      <w:divBdr>
        <w:top w:val="none" w:sz="0" w:space="0" w:color="auto"/>
        <w:left w:val="none" w:sz="0" w:space="0" w:color="auto"/>
        <w:bottom w:val="none" w:sz="0" w:space="0" w:color="auto"/>
        <w:right w:val="none" w:sz="0" w:space="0" w:color="auto"/>
      </w:divBdr>
    </w:div>
    <w:div w:id="853034579">
      <w:bodyDiv w:val="1"/>
      <w:marLeft w:val="0"/>
      <w:marRight w:val="0"/>
      <w:marTop w:val="0"/>
      <w:marBottom w:val="0"/>
      <w:divBdr>
        <w:top w:val="none" w:sz="0" w:space="0" w:color="auto"/>
        <w:left w:val="none" w:sz="0" w:space="0" w:color="auto"/>
        <w:bottom w:val="none" w:sz="0" w:space="0" w:color="auto"/>
        <w:right w:val="none" w:sz="0" w:space="0" w:color="auto"/>
      </w:divBdr>
    </w:div>
    <w:div w:id="860244075">
      <w:bodyDiv w:val="1"/>
      <w:marLeft w:val="0"/>
      <w:marRight w:val="0"/>
      <w:marTop w:val="0"/>
      <w:marBottom w:val="0"/>
      <w:divBdr>
        <w:top w:val="none" w:sz="0" w:space="0" w:color="auto"/>
        <w:left w:val="none" w:sz="0" w:space="0" w:color="auto"/>
        <w:bottom w:val="none" w:sz="0" w:space="0" w:color="auto"/>
        <w:right w:val="none" w:sz="0" w:space="0" w:color="auto"/>
      </w:divBdr>
    </w:div>
    <w:div w:id="863248359">
      <w:bodyDiv w:val="1"/>
      <w:marLeft w:val="0"/>
      <w:marRight w:val="0"/>
      <w:marTop w:val="0"/>
      <w:marBottom w:val="0"/>
      <w:divBdr>
        <w:top w:val="none" w:sz="0" w:space="0" w:color="auto"/>
        <w:left w:val="none" w:sz="0" w:space="0" w:color="auto"/>
        <w:bottom w:val="none" w:sz="0" w:space="0" w:color="auto"/>
        <w:right w:val="none" w:sz="0" w:space="0" w:color="auto"/>
      </w:divBdr>
    </w:div>
    <w:div w:id="863444548">
      <w:bodyDiv w:val="1"/>
      <w:marLeft w:val="0"/>
      <w:marRight w:val="0"/>
      <w:marTop w:val="0"/>
      <w:marBottom w:val="0"/>
      <w:divBdr>
        <w:top w:val="none" w:sz="0" w:space="0" w:color="auto"/>
        <w:left w:val="none" w:sz="0" w:space="0" w:color="auto"/>
        <w:bottom w:val="none" w:sz="0" w:space="0" w:color="auto"/>
        <w:right w:val="none" w:sz="0" w:space="0" w:color="auto"/>
      </w:divBdr>
      <w:divsChild>
        <w:div w:id="1510101256">
          <w:marLeft w:val="0"/>
          <w:marRight w:val="0"/>
          <w:marTop w:val="0"/>
          <w:marBottom w:val="0"/>
          <w:divBdr>
            <w:top w:val="none" w:sz="0" w:space="0" w:color="auto"/>
            <w:left w:val="none" w:sz="0" w:space="0" w:color="auto"/>
            <w:bottom w:val="none" w:sz="0" w:space="0" w:color="auto"/>
            <w:right w:val="none" w:sz="0" w:space="0" w:color="auto"/>
          </w:divBdr>
        </w:div>
        <w:div w:id="1172527232">
          <w:marLeft w:val="0"/>
          <w:marRight w:val="0"/>
          <w:marTop w:val="0"/>
          <w:marBottom w:val="0"/>
          <w:divBdr>
            <w:top w:val="none" w:sz="0" w:space="0" w:color="auto"/>
            <w:left w:val="none" w:sz="0" w:space="0" w:color="auto"/>
            <w:bottom w:val="none" w:sz="0" w:space="0" w:color="auto"/>
            <w:right w:val="none" w:sz="0" w:space="0" w:color="auto"/>
          </w:divBdr>
        </w:div>
        <w:div w:id="925380143">
          <w:marLeft w:val="0"/>
          <w:marRight w:val="0"/>
          <w:marTop w:val="0"/>
          <w:marBottom w:val="0"/>
          <w:divBdr>
            <w:top w:val="none" w:sz="0" w:space="0" w:color="auto"/>
            <w:left w:val="none" w:sz="0" w:space="0" w:color="auto"/>
            <w:bottom w:val="none" w:sz="0" w:space="0" w:color="auto"/>
            <w:right w:val="none" w:sz="0" w:space="0" w:color="auto"/>
          </w:divBdr>
        </w:div>
        <w:div w:id="1760832703">
          <w:marLeft w:val="0"/>
          <w:marRight w:val="0"/>
          <w:marTop w:val="0"/>
          <w:marBottom w:val="0"/>
          <w:divBdr>
            <w:top w:val="none" w:sz="0" w:space="0" w:color="auto"/>
            <w:left w:val="none" w:sz="0" w:space="0" w:color="auto"/>
            <w:bottom w:val="none" w:sz="0" w:space="0" w:color="auto"/>
            <w:right w:val="none" w:sz="0" w:space="0" w:color="auto"/>
          </w:divBdr>
        </w:div>
        <w:div w:id="673457318">
          <w:marLeft w:val="0"/>
          <w:marRight w:val="0"/>
          <w:marTop w:val="0"/>
          <w:marBottom w:val="0"/>
          <w:divBdr>
            <w:top w:val="none" w:sz="0" w:space="0" w:color="auto"/>
            <w:left w:val="none" w:sz="0" w:space="0" w:color="auto"/>
            <w:bottom w:val="none" w:sz="0" w:space="0" w:color="auto"/>
            <w:right w:val="none" w:sz="0" w:space="0" w:color="auto"/>
          </w:divBdr>
        </w:div>
        <w:div w:id="240020643">
          <w:marLeft w:val="0"/>
          <w:marRight w:val="0"/>
          <w:marTop w:val="0"/>
          <w:marBottom w:val="0"/>
          <w:divBdr>
            <w:top w:val="none" w:sz="0" w:space="0" w:color="auto"/>
            <w:left w:val="none" w:sz="0" w:space="0" w:color="auto"/>
            <w:bottom w:val="none" w:sz="0" w:space="0" w:color="auto"/>
            <w:right w:val="none" w:sz="0" w:space="0" w:color="auto"/>
          </w:divBdr>
        </w:div>
        <w:div w:id="1563178394">
          <w:marLeft w:val="0"/>
          <w:marRight w:val="0"/>
          <w:marTop w:val="0"/>
          <w:marBottom w:val="0"/>
          <w:divBdr>
            <w:top w:val="none" w:sz="0" w:space="0" w:color="auto"/>
            <w:left w:val="none" w:sz="0" w:space="0" w:color="auto"/>
            <w:bottom w:val="none" w:sz="0" w:space="0" w:color="auto"/>
            <w:right w:val="none" w:sz="0" w:space="0" w:color="auto"/>
          </w:divBdr>
        </w:div>
        <w:div w:id="1928533297">
          <w:marLeft w:val="0"/>
          <w:marRight w:val="0"/>
          <w:marTop w:val="0"/>
          <w:marBottom w:val="0"/>
          <w:divBdr>
            <w:top w:val="none" w:sz="0" w:space="0" w:color="auto"/>
            <w:left w:val="none" w:sz="0" w:space="0" w:color="auto"/>
            <w:bottom w:val="none" w:sz="0" w:space="0" w:color="auto"/>
            <w:right w:val="none" w:sz="0" w:space="0" w:color="auto"/>
          </w:divBdr>
        </w:div>
        <w:div w:id="1954048197">
          <w:marLeft w:val="0"/>
          <w:marRight w:val="0"/>
          <w:marTop w:val="0"/>
          <w:marBottom w:val="0"/>
          <w:divBdr>
            <w:top w:val="none" w:sz="0" w:space="0" w:color="auto"/>
            <w:left w:val="none" w:sz="0" w:space="0" w:color="auto"/>
            <w:bottom w:val="none" w:sz="0" w:space="0" w:color="auto"/>
            <w:right w:val="none" w:sz="0" w:space="0" w:color="auto"/>
          </w:divBdr>
        </w:div>
        <w:div w:id="1712654875">
          <w:marLeft w:val="0"/>
          <w:marRight w:val="0"/>
          <w:marTop w:val="0"/>
          <w:marBottom w:val="0"/>
          <w:divBdr>
            <w:top w:val="none" w:sz="0" w:space="0" w:color="auto"/>
            <w:left w:val="none" w:sz="0" w:space="0" w:color="auto"/>
            <w:bottom w:val="none" w:sz="0" w:space="0" w:color="auto"/>
            <w:right w:val="none" w:sz="0" w:space="0" w:color="auto"/>
          </w:divBdr>
        </w:div>
        <w:div w:id="971519156">
          <w:marLeft w:val="0"/>
          <w:marRight w:val="0"/>
          <w:marTop w:val="0"/>
          <w:marBottom w:val="0"/>
          <w:divBdr>
            <w:top w:val="none" w:sz="0" w:space="0" w:color="auto"/>
            <w:left w:val="none" w:sz="0" w:space="0" w:color="auto"/>
            <w:bottom w:val="none" w:sz="0" w:space="0" w:color="auto"/>
            <w:right w:val="none" w:sz="0" w:space="0" w:color="auto"/>
          </w:divBdr>
        </w:div>
        <w:div w:id="1709523857">
          <w:marLeft w:val="0"/>
          <w:marRight w:val="0"/>
          <w:marTop w:val="0"/>
          <w:marBottom w:val="0"/>
          <w:divBdr>
            <w:top w:val="none" w:sz="0" w:space="0" w:color="auto"/>
            <w:left w:val="none" w:sz="0" w:space="0" w:color="auto"/>
            <w:bottom w:val="none" w:sz="0" w:space="0" w:color="auto"/>
            <w:right w:val="none" w:sz="0" w:space="0" w:color="auto"/>
          </w:divBdr>
        </w:div>
        <w:div w:id="695273438">
          <w:marLeft w:val="0"/>
          <w:marRight w:val="0"/>
          <w:marTop w:val="0"/>
          <w:marBottom w:val="0"/>
          <w:divBdr>
            <w:top w:val="none" w:sz="0" w:space="0" w:color="auto"/>
            <w:left w:val="none" w:sz="0" w:space="0" w:color="auto"/>
            <w:bottom w:val="none" w:sz="0" w:space="0" w:color="auto"/>
            <w:right w:val="none" w:sz="0" w:space="0" w:color="auto"/>
          </w:divBdr>
        </w:div>
        <w:div w:id="1668247061">
          <w:marLeft w:val="0"/>
          <w:marRight w:val="0"/>
          <w:marTop w:val="0"/>
          <w:marBottom w:val="0"/>
          <w:divBdr>
            <w:top w:val="none" w:sz="0" w:space="0" w:color="auto"/>
            <w:left w:val="none" w:sz="0" w:space="0" w:color="auto"/>
            <w:bottom w:val="none" w:sz="0" w:space="0" w:color="auto"/>
            <w:right w:val="none" w:sz="0" w:space="0" w:color="auto"/>
          </w:divBdr>
        </w:div>
        <w:div w:id="832334037">
          <w:marLeft w:val="0"/>
          <w:marRight w:val="0"/>
          <w:marTop w:val="0"/>
          <w:marBottom w:val="0"/>
          <w:divBdr>
            <w:top w:val="none" w:sz="0" w:space="0" w:color="auto"/>
            <w:left w:val="none" w:sz="0" w:space="0" w:color="auto"/>
            <w:bottom w:val="none" w:sz="0" w:space="0" w:color="auto"/>
            <w:right w:val="none" w:sz="0" w:space="0" w:color="auto"/>
          </w:divBdr>
        </w:div>
        <w:div w:id="1805153738">
          <w:marLeft w:val="0"/>
          <w:marRight w:val="0"/>
          <w:marTop w:val="0"/>
          <w:marBottom w:val="0"/>
          <w:divBdr>
            <w:top w:val="none" w:sz="0" w:space="0" w:color="auto"/>
            <w:left w:val="none" w:sz="0" w:space="0" w:color="auto"/>
            <w:bottom w:val="none" w:sz="0" w:space="0" w:color="auto"/>
            <w:right w:val="none" w:sz="0" w:space="0" w:color="auto"/>
          </w:divBdr>
        </w:div>
        <w:div w:id="1855921879">
          <w:marLeft w:val="0"/>
          <w:marRight w:val="0"/>
          <w:marTop w:val="0"/>
          <w:marBottom w:val="0"/>
          <w:divBdr>
            <w:top w:val="none" w:sz="0" w:space="0" w:color="auto"/>
            <w:left w:val="none" w:sz="0" w:space="0" w:color="auto"/>
            <w:bottom w:val="none" w:sz="0" w:space="0" w:color="auto"/>
            <w:right w:val="none" w:sz="0" w:space="0" w:color="auto"/>
          </w:divBdr>
        </w:div>
        <w:div w:id="986058218">
          <w:marLeft w:val="0"/>
          <w:marRight w:val="0"/>
          <w:marTop w:val="0"/>
          <w:marBottom w:val="0"/>
          <w:divBdr>
            <w:top w:val="none" w:sz="0" w:space="0" w:color="auto"/>
            <w:left w:val="none" w:sz="0" w:space="0" w:color="auto"/>
            <w:bottom w:val="none" w:sz="0" w:space="0" w:color="auto"/>
            <w:right w:val="none" w:sz="0" w:space="0" w:color="auto"/>
          </w:divBdr>
        </w:div>
        <w:div w:id="1482649605">
          <w:marLeft w:val="0"/>
          <w:marRight w:val="0"/>
          <w:marTop w:val="0"/>
          <w:marBottom w:val="0"/>
          <w:divBdr>
            <w:top w:val="none" w:sz="0" w:space="0" w:color="auto"/>
            <w:left w:val="none" w:sz="0" w:space="0" w:color="auto"/>
            <w:bottom w:val="none" w:sz="0" w:space="0" w:color="auto"/>
            <w:right w:val="none" w:sz="0" w:space="0" w:color="auto"/>
          </w:divBdr>
        </w:div>
        <w:div w:id="140736478">
          <w:marLeft w:val="0"/>
          <w:marRight w:val="0"/>
          <w:marTop w:val="0"/>
          <w:marBottom w:val="0"/>
          <w:divBdr>
            <w:top w:val="none" w:sz="0" w:space="0" w:color="auto"/>
            <w:left w:val="none" w:sz="0" w:space="0" w:color="auto"/>
            <w:bottom w:val="none" w:sz="0" w:space="0" w:color="auto"/>
            <w:right w:val="none" w:sz="0" w:space="0" w:color="auto"/>
          </w:divBdr>
        </w:div>
        <w:div w:id="919093894">
          <w:marLeft w:val="0"/>
          <w:marRight w:val="0"/>
          <w:marTop w:val="0"/>
          <w:marBottom w:val="0"/>
          <w:divBdr>
            <w:top w:val="none" w:sz="0" w:space="0" w:color="auto"/>
            <w:left w:val="none" w:sz="0" w:space="0" w:color="auto"/>
            <w:bottom w:val="none" w:sz="0" w:space="0" w:color="auto"/>
            <w:right w:val="none" w:sz="0" w:space="0" w:color="auto"/>
          </w:divBdr>
        </w:div>
        <w:div w:id="894125739">
          <w:marLeft w:val="0"/>
          <w:marRight w:val="0"/>
          <w:marTop w:val="0"/>
          <w:marBottom w:val="0"/>
          <w:divBdr>
            <w:top w:val="none" w:sz="0" w:space="0" w:color="auto"/>
            <w:left w:val="none" w:sz="0" w:space="0" w:color="auto"/>
            <w:bottom w:val="none" w:sz="0" w:space="0" w:color="auto"/>
            <w:right w:val="none" w:sz="0" w:space="0" w:color="auto"/>
          </w:divBdr>
        </w:div>
        <w:div w:id="530148491">
          <w:marLeft w:val="0"/>
          <w:marRight w:val="0"/>
          <w:marTop w:val="0"/>
          <w:marBottom w:val="0"/>
          <w:divBdr>
            <w:top w:val="none" w:sz="0" w:space="0" w:color="auto"/>
            <w:left w:val="none" w:sz="0" w:space="0" w:color="auto"/>
            <w:bottom w:val="none" w:sz="0" w:space="0" w:color="auto"/>
            <w:right w:val="none" w:sz="0" w:space="0" w:color="auto"/>
          </w:divBdr>
        </w:div>
        <w:div w:id="1001935264">
          <w:marLeft w:val="0"/>
          <w:marRight w:val="0"/>
          <w:marTop w:val="0"/>
          <w:marBottom w:val="0"/>
          <w:divBdr>
            <w:top w:val="none" w:sz="0" w:space="0" w:color="auto"/>
            <w:left w:val="none" w:sz="0" w:space="0" w:color="auto"/>
            <w:bottom w:val="none" w:sz="0" w:space="0" w:color="auto"/>
            <w:right w:val="none" w:sz="0" w:space="0" w:color="auto"/>
          </w:divBdr>
        </w:div>
        <w:div w:id="194465091">
          <w:marLeft w:val="0"/>
          <w:marRight w:val="0"/>
          <w:marTop w:val="0"/>
          <w:marBottom w:val="0"/>
          <w:divBdr>
            <w:top w:val="none" w:sz="0" w:space="0" w:color="auto"/>
            <w:left w:val="none" w:sz="0" w:space="0" w:color="auto"/>
            <w:bottom w:val="none" w:sz="0" w:space="0" w:color="auto"/>
            <w:right w:val="none" w:sz="0" w:space="0" w:color="auto"/>
          </w:divBdr>
        </w:div>
        <w:div w:id="679281448">
          <w:marLeft w:val="0"/>
          <w:marRight w:val="0"/>
          <w:marTop w:val="0"/>
          <w:marBottom w:val="0"/>
          <w:divBdr>
            <w:top w:val="none" w:sz="0" w:space="0" w:color="auto"/>
            <w:left w:val="none" w:sz="0" w:space="0" w:color="auto"/>
            <w:bottom w:val="none" w:sz="0" w:space="0" w:color="auto"/>
            <w:right w:val="none" w:sz="0" w:space="0" w:color="auto"/>
          </w:divBdr>
        </w:div>
        <w:div w:id="260997064">
          <w:marLeft w:val="0"/>
          <w:marRight w:val="0"/>
          <w:marTop w:val="0"/>
          <w:marBottom w:val="0"/>
          <w:divBdr>
            <w:top w:val="none" w:sz="0" w:space="0" w:color="auto"/>
            <w:left w:val="none" w:sz="0" w:space="0" w:color="auto"/>
            <w:bottom w:val="none" w:sz="0" w:space="0" w:color="auto"/>
            <w:right w:val="none" w:sz="0" w:space="0" w:color="auto"/>
          </w:divBdr>
        </w:div>
        <w:div w:id="1324554406">
          <w:marLeft w:val="0"/>
          <w:marRight w:val="0"/>
          <w:marTop w:val="0"/>
          <w:marBottom w:val="0"/>
          <w:divBdr>
            <w:top w:val="none" w:sz="0" w:space="0" w:color="auto"/>
            <w:left w:val="none" w:sz="0" w:space="0" w:color="auto"/>
            <w:bottom w:val="none" w:sz="0" w:space="0" w:color="auto"/>
            <w:right w:val="none" w:sz="0" w:space="0" w:color="auto"/>
          </w:divBdr>
        </w:div>
        <w:div w:id="428740255">
          <w:marLeft w:val="0"/>
          <w:marRight w:val="0"/>
          <w:marTop w:val="0"/>
          <w:marBottom w:val="0"/>
          <w:divBdr>
            <w:top w:val="none" w:sz="0" w:space="0" w:color="auto"/>
            <w:left w:val="none" w:sz="0" w:space="0" w:color="auto"/>
            <w:bottom w:val="none" w:sz="0" w:space="0" w:color="auto"/>
            <w:right w:val="none" w:sz="0" w:space="0" w:color="auto"/>
          </w:divBdr>
        </w:div>
        <w:div w:id="18239119">
          <w:marLeft w:val="0"/>
          <w:marRight w:val="0"/>
          <w:marTop w:val="0"/>
          <w:marBottom w:val="0"/>
          <w:divBdr>
            <w:top w:val="none" w:sz="0" w:space="0" w:color="auto"/>
            <w:left w:val="none" w:sz="0" w:space="0" w:color="auto"/>
            <w:bottom w:val="none" w:sz="0" w:space="0" w:color="auto"/>
            <w:right w:val="none" w:sz="0" w:space="0" w:color="auto"/>
          </w:divBdr>
        </w:div>
        <w:div w:id="1345591407">
          <w:marLeft w:val="0"/>
          <w:marRight w:val="0"/>
          <w:marTop w:val="0"/>
          <w:marBottom w:val="0"/>
          <w:divBdr>
            <w:top w:val="none" w:sz="0" w:space="0" w:color="auto"/>
            <w:left w:val="none" w:sz="0" w:space="0" w:color="auto"/>
            <w:bottom w:val="none" w:sz="0" w:space="0" w:color="auto"/>
            <w:right w:val="none" w:sz="0" w:space="0" w:color="auto"/>
          </w:divBdr>
        </w:div>
        <w:div w:id="1841190161">
          <w:marLeft w:val="0"/>
          <w:marRight w:val="0"/>
          <w:marTop w:val="0"/>
          <w:marBottom w:val="0"/>
          <w:divBdr>
            <w:top w:val="none" w:sz="0" w:space="0" w:color="auto"/>
            <w:left w:val="none" w:sz="0" w:space="0" w:color="auto"/>
            <w:bottom w:val="none" w:sz="0" w:space="0" w:color="auto"/>
            <w:right w:val="none" w:sz="0" w:space="0" w:color="auto"/>
          </w:divBdr>
        </w:div>
        <w:div w:id="239951975">
          <w:marLeft w:val="0"/>
          <w:marRight w:val="0"/>
          <w:marTop w:val="0"/>
          <w:marBottom w:val="0"/>
          <w:divBdr>
            <w:top w:val="none" w:sz="0" w:space="0" w:color="auto"/>
            <w:left w:val="none" w:sz="0" w:space="0" w:color="auto"/>
            <w:bottom w:val="none" w:sz="0" w:space="0" w:color="auto"/>
            <w:right w:val="none" w:sz="0" w:space="0" w:color="auto"/>
          </w:divBdr>
        </w:div>
        <w:div w:id="2113359172">
          <w:marLeft w:val="0"/>
          <w:marRight w:val="0"/>
          <w:marTop w:val="0"/>
          <w:marBottom w:val="0"/>
          <w:divBdr>
            <w:top w:val="none" w:sz="0" w:space="0" w:color="auto"/>
            <w:left w:val="none" w:sz="0" w:space="0" w:color="auto"/>
            <w:bottom w:val="none" w:sz="0" w:space="0" w:color="auto"/>
            <w:right w:val="none" w:sz="0" w:space="0" w:color="auto"/>
          </w:divBdr>
        </w:div>
        <w:div w:id="1342702435">
          <w:marLeft w:val="0"/>
          <w:marRight w:val="0"/>
          <w:marTop w:val="0"/>
          <w:marBottom w:val="0"/>
          <w:divBdr>
            <w:top w:val="none" w:sz="0" w:space="0" w:color="auto"/>
            <w:left w:val="none" w:sz="0" w:space="0" w:color="auto"/>
            <w:bottom w:val="none" w:sz="0" w:space="0" w:color="auto"/>
            <w:right w:val="none" w:sz="0" w:space="0" w:color="auto"/>
          </w:divBdr>
        </w:div>
        <w:div w:id="121851517">
          <w:marLeft w:val="0"/>
          <w:marRight w:val="0"/>
          <w:marTop w:val="0"/>
          <w:marBottom w:val="0"/>
          <w:divBdr>
            <w:top w:val="none" w:sz="0" w:space="0" w:color="auto"/>
            <w:left w:val="none" w:sz="0" w:space="0" w:color="auto"/>
            <w:bottom w:val="none" w:sz="0" w:space="0" w:color="auto"/>
            <w:right w:val="none" w:sz="0" w:space="0" w:color="auto"/>
          </w:divBdr>
        </w:div>
        <w:div w:id="826899978">
          <w:marLeft w:val="0"/>
          <w:marRight w:val="0"/>
          <w:marTop w:val="0"/>
          <w:marBottom w:val="0"/>
          <w:divBdr>
            <w:top w:val="none" w:sz="0" w:space="0" w:color="auto"/>
            <w:left w:val="none" w:sz="0" w:space="0" w:color="auto"/>
            <w:bottom w:val="none" w:sz="0" w:space="0" w:color="auto"/>
            <w:right w:val="none" w:sz="0" w:space="0" w:color="auto"/>
          </w:divBdr>
        </w:div>
        <w:div w:id="4137429">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 w:id="1117068619">
          <w:marLeft w:val="0"/>
          <w:marRight w:val="0"/>
          <w:marTop w:val="0"/>
          <w:marBottom w:val="0"/>
          <w:divBdr>
            <w:top w:val="none" w:sz="0" w:space="0" w:color="auto"/>
            <w:left w:val="none" w:sz="0" w:space="0" w:color="auto"/>
            <w:bottom w:val="none" w:sz="0" w:space="0" w:color="auto"/>
            <w:right w:val="none" w:sz="0" w:space="0" w:color="auto"/>
          </w:divBdr>
        </w:div>
        <w:div w:id="1194611656">
          <w:marLeft w:val="0"/>
          <w:marRight w:val="0"/>
          <w:marTop w:val="0"/>
          <w:marBottom w:val="0"/>
          <w:divBdr>
            <w:top w:val="none" w:sz="0" w:space="0" w:color="auto"/>
            <w:left w:val="none" w:sz="0" w:space="0" w:color="auto"/>
            <w:bottom w:val="none" w:sz="0" w:space="0" w:color="auto"/>
            <w:right w:val="none" w:sz="0" w:space="0" w:color="auto"/>
          </w:divBdr>
        </w:div>
        <w:div w:id="1270699451">
          <w:marLeft w:val="0"/>
          <w:marRight w:val="0"/>
          <w:marTop w:val="0"/>
          <w:marBottom w:val="0"/>
          <w:divBdr>
            <w:top w:val="none" w:sz="0" w:space="0" w:color="auto"/>
            <w:left w:val="none" w:sz="0" w:space="0" w:color="auto"/>
            <w:bottom w:val="none" w:sz="0" w:space="0" w:color="auto"/>
            <w:right w:val="none" w:sz="0" w:space="0" w:color="auto"/>
          </w:divBdr>
        </w:div>
        <w:div w:id="2134246184">
          <w:marLeft w:val="0"/>
          <w:marRight w:val="0"/>
          <w:marTop w:val="0"/>
          <w:marBottom w:val="0"/>
          <w:divBdr>
            <w:top w:val="none" w:sz="0" w:space="0" w:color="auto"/>
            <w:left w:val="none" w:sz="0" w:space="0" w:color="auto"/>
            <w:bottom w:val="none" w:sz="0" w:space="0" w:color="auto"/>
            <w:right w:val="none" w:sz="0" w:space="0" w:color="auto"/>
          </w:divBdr>
        </w:div>
        <w:div w:id="347217903">
          <w:marLeft w:val="0"/>
          <w:marRight w:val="0"/>
          <w:marTop w:val="0"/>
          <w:marBottom w:val="0"/>
          <w:divBdr>
            <w:top w:val="none" w:sz="0" w:space="0" w:color="auto"/>
            <w:left w:val="none" w:sz="0" w:space="0" w:color="auto"/>
            <w:bottom w:val="none" w:sz="0" w:space="0" w:color="auto"/>
            <w:right w:val="none" w:sz="0" w:space="0" w:color="auto"/>
          </w:divBdr>
        </w:div>
        <w:div w:id="518616827">
          <w:marLeft w:val="0"/>
          <w:marRight w:val="0"/>
          <w:marTop w:val="0"/>
          <w:marBottom w:val="0"/>
          <w:divBdr>
            <w:top w:val="none" w:sz="0" w:space="0" w:color="auto"/>
            <w:left w:val="none" w:sz="0" w:space="0" w:color="auto"/>
            <w:bottom w:val="none" w:sz="0" w:space="0" w:color="auto"/>
            <w:right w:val="none" w:sz="0" w:space="0" w:color="auto"/>
          </w:divBdr>
        </w:div>
        <w:div w:id="773938045">
          <w:marLeft w:val="0"/>
          <w:marRight w:val="0"/>
          <w:marTop w:val="0"/>
          <w:marBottom w:val="0"/>
          <w:divBdr>
            <w:top w:val="none" w:sz="0" w:space="0" w:color="auto"/>
            <w:left w:val="none" w:sz="0" w:space="0" w:color="auto"/>
            <w:bottom w:val="none" w:sz="0" w:space="0" w:color="auto"/>
            <w:right w:val="none" w:sz="0" w:space="0" w:color="auto"/>
          </w:divBdr>
        </w:div>
        <w:div w:id="1525286807">
          <w:marLeft w:val="0"/>
          <w:marRight w:val="0"/>
          <w:marTop w:val="0"/>
          <w:marBottom w:val="0"/>
          <w:divBdr>
            <w:top w:val="none" w:sz="0" w:space="0" w:color="auto"/>
            <w:left w:val="none" w:sz="0" w:space="0" w:color="auto"/>
            <w:bottom w:val="none" w:sz="0" w:space="0" w:color="auto"/>
            <w:right w:val="none" w:sz="0" w:space="0" w:color="auto"/>
          </w:divBdr>
        </w:div>
        <w:div w:id="904267579">
          <w:marLeft w:val="0"/>
          <w:marRight w:val="0"/>
          <w:marTop w:val="0"/>
          <w:marBottom w:val="0"/>
          <w:divBdr>
            <w:top w:val="none" w:sz="0" w:space="0" w:color="auto"/>
            <w:left w:val="none" w:sz="0" w:space="0" w:color="auto"/>
            <w:bottom w:val="none" w:sz="0" w:space="0" w:color="auto"/>
            <w:right w:val="none" w:sz="0" w:space="0" w:color="auto"/>
          </w:divBdr>
        </w:div>
        <w:div w:id="1879270183">
          <w:marLeft w:val="0"/>
          <w:marRight w:val="0"/>
          <w:marTop w:val="0"/>
          <w:marBottom w:val="0"/>
          <w:divBdr>
            <w:top w:val="none" w:sz="0" w:space="0" w:color="auto"/>
            <w:left w:val="none" w:sz="0" w:space="0" w:color="auto"/>
            <w:bottom w:val="none" w:sz="0" w:space="0" w:color="auto"/>
            <w:right w:val="none" w:sz="0" w:space="0" w:color="auto"/>
          </w:divBdr>
        </w:div>
        <w:div w:id="1801680528">
          <w:marLeft w:val="0"/>
          <w:marRight w:val="0"/>
          <w:marTop w:val="0"/>
          <w:marBottom w:val="0"/>
          <w:divBdr>
            <w:top w:val="none" w:sz="0" w:space="0" w:color="auto"/>
            <w:left w:val="none" w:sz="0" w:space="0" w:color="auto"/>
            <w:bottom w:val="none" w:sz="0" w:space="0" w:color="auto"/>
            <w:right w:val="none" w:sz="0" w:space="0" w:color="auto"/>
          </w:divBdr>
        </w:div>
        <w:div w:id="581990340">
          <w:marLeft w:val="0"/>
          <w:marRight w:val="0"/>
          <w:marTop w:val="0"/>
          <w:marBottom w:val="0"/>
          <w:divBdr>
            <w:top w:val="none" w:sz="0" w:space="0" w:color="auto"/>
            <w:left w:val="none" w:sz="0" w:space="0" w:color="auto"/>
            <w:bottom w:val="none" w:sz="0" w:space="0" w:color="auto"/>
            <w:right w:val="none" w:sz="0" w:space="0" w:color="auto"/>
          </w:divBdr>
        </w:div>
        <w:div w:id="1112214387">
          <w:marLeft w:val="0"/>
          <w:marRight w:val="0"/>
          <w:marTop w:val="0"/>
          <w:marBottom w:val="0"/>
          <w:divBdr>
            <w:top w:val="none" w:sz="0" w:space="0" w:color="auto"/>
            <w:left w:val="none" w:sz="0" w:space="0" w:color="auto"/>
            <w:bottom w:val="none" w:sz="0" w:space="0" w:color="auto"/>
            <w:right w:val="none" w:sz="0" w:space="0" w:color="auto"/>
          </w:divBdr>
        </w:div>
        <w:div w:id="986057360">
          <w:marLeft w:val="0"/>
          <w:marRight w:val="0"/>
          <w:marTop w:val="0"/>
          <w:marBottom w:val="0"/>
          <w:divBdr>
            <w:top w:val="none" w:sz="0" w:space="0" w:color="auto"/>
            <w:left w:val="none" w:sz="0" w:space="0" w:color="auto"/>
            <w:bottom w:val="none" w:sz="0" w:space="0" w:color="auto"/>
            <w:right w:val="none" w:sz="0" w:space="0" w:color="auto"/>
          </w:divBdr>
        </w:div>
        <w:div w:id="1204561798">
          <w:marLeft w:val="0"/>
          <w:marRight w:val="0"/>
          <w:marTop w:val="0"/>
          <w:marBottom w:val="0"/>
          <w:divBdr>
            <w:top w:val="none" w:sz="0" w:space="0" w:color="auto"/>
            <w:left w:val="none" w:sz="0" w:space="0" w:color="auto"/>
            <w:bottom w:val="none" w:sz="0" w:space="0" w:color="auto"/>
            <w:right w:val="none" w:sz="0" w:space="0" w:color="auto"/>
          </w:divBdr>
        </w:div>
        <w:div w:id="1084260133">
          <w:marLeft w:val="0"/>
          <w:marRight w:val="0"/>
          <w:marTop w:val="0"/>
          <w:marBottom w:val="0"/>
          <w:divBdr>
            <w:top w:val="none" w:sz="0" w:space="0" w:color="auto"/>
            <w:left w:val="none" w:sz="0" w:space="0" w:color="auto"/>
            <w:bottom w:val="none" w:sz="0" w:space="0" w:color="auto"/>
            <w:right w:val="none" w:sz="0" w:space="0" w:color="auto"/>
          </w:divBdr>
        </w:div>
        <w:div w:id="1346440622">
          <w:marLeft w:val="0"/>
          <w:marRight w:val="0"/>
          <w:marTop w:val="0"/>
          <w:marBottom w:val="0"/>
          <w:divBdr>
            <w:top w:val="none" w:sz="0" w:space="0" w:color="auto"/>
            <w:left w:val="none" w:sz="0" w:space="0" w:color="auto"/>
            <w:bottom w:val="none" w:sz="0" w:space="0" w:color="auto"/>
            <w:right w:val="none" w:sz="0" w:space="0" w:color="auto"/>
          </w:divBdr>
        </w:div>
        <w:div w:id="1490827807">
          <w:marLeft w:val="0"/>
          <w:marRight w:val="0"/>
          <w:marTop w:val="0"/>
          <w:marBottom w:val="0"/>
          <w:divBdr>
            <w:top w:val="none" w:sz="0" w:space="0" w:color="auto"/>
            <w:left w:val="none" w:sz="0" w:space="0" w:color="auto"/>
            <w:bottom w:val="none" w:sz="0" w:space="0" w:color="auto"/>
            <w:right w:val="none" w:sz="0" w:space="0" w:color="auto"/>
          </w:divBdr>
        </w:div>
        <w:div w:id="1613440330">
          <w:marLeft w:val="0"/>
          <w:marRight w:val="0"/>
          <w:marTop w:val="0"/>
          <w:marBottom w:val="0"/>
          <w:divBdr>
            <w:top w:val="none" w:sz="0" w:space="0" w:color="auto"/>
            <w:left w:val="none" w:sz="0" w:space="0" w:color="auto"/>
            <w:bottom w:val="none" w:sz="0" w:space="0" w:color="auto"/>
            <w:right w:val="none" w:sz="0" w:space="0" w:color="auto"/>
          </w:divBdr>
        </w:div>
        <w:div w:id="480074343">
          <w:marLeft w:val="0"/>
          <w:marRight w:val="0"/>
          <w:marTop w:val="0"/>
          <w:marBottom w:val="0"/>
          <w:divBdr>
            <w:top w:val="none" w:sz="0" w:space="0" w:color="auto"/>
            <w:left w:val="none" w:sz="0" w:space="0" w:color="auto"/>
            <w:bottom w:val="none" w:sz="0" w:space="0" w:color="auto"/>
            <w:right w:val="none" w:sz="0" w:space="0" w:color="auto"/>
          </w:divBdr>
        </w:div>
        <w:div w:id="1235966782">
          <w:marLeft w:val="0"/>
          <w:marRight w:val="0"/>
          <w:marTop w:val="0"/>
          <w:marBottom w:val="0"/>
          <w:divBdr>
            <w:top w:val="none" w:sz="0" w:space="0" w:color="auto"/>
            <w:left w:val="none" w:sz="0" w:space="0" w:color="auto"/>
            <w:bottom w:val="none" w:sz="0" w:space="0" w:color="auto"/>
            <w:right w:val="none" w:sz="0" w:space="0" w:color="auto"/>
          </w:divBdr>
        </w:div>
        <w:div w:id="214857588">
          <w:marLeft w:val="0"/>
          <w:marRight w:val="0"/>
          <w:marTop w:val="0"/>
          <w:marBottom w:val="0"/>
          <w:divBdr>
            <w:top w:val="none" w:sz="0" w:space="0" w:color="auto"/>
            <w:left w:val="none" w:sz="0" w:space="0" w:color="auto"/>
            <w:bottom w:val="none" w:sz="0" w:space="0" w:color="auto"/>
            <w:right w:val="none" w:sz="0" w:space="0" w:color="auto"/>
          </w:divBdr>
        </w:div>
        <w:div w:id="1508205201">
          <w:marLeft w:val="0"/>
          <w:marRight w:val="0"/>
          <w:marTop w:val="0"/>
          <w:marBottom w:val="0"/>
          <w:divBdr>
            <w:top w:val="none" w:sz="0" w:space="0" w:color="auto"/>
            <w:left w:val="none" w:sz="0" w:space="0" w:color="auto"/>
            <w:bottom w:val="none" w:sz="0" w:space="0" w:color="auto"/>
            <w:right w:val="none" w:sz="0" w:space="0" w:color="auto"/>
          </w:divBdr>
        </w:div>
        <w:div w:id="1939436785">
          <w:marLeft w:val="0"/>
          <w:marRight w:val="0"/>
          <w:marTop w:val="0"/>
          <w:marBottom w:val="0"/>
          <w:divBdr>
            <w:top w:val="none" w:sz="0" w:space="0" w:color="auto"/>
            <w:left w:val="none" w:sz="0" w:space="0" w:color="auto"/>
            <w:bottom w:val="none" w:sz="0" w:space="0" w:color="auto"/>
            <w:right w:val="none" w:sz="0" w:space="0" w:color="auto"/>
          </w:divBdr>
        </w:div>
        <w:div w:id="1616596131">
          <w:marLeft w:val="0"/>
          <w:marRight w:val="0"/>
          <w:marTop w:val="0"/>
          <w:marBottom w:val="0"/>
          <w:divBdr>
            <w:top w:val="none" w:sz="0" w:space="0" w:color="auto"/>
            <w:left w:val="none" w:sz="0" w:space="0" w:color="auto"/>
            <w:bottom w:val="none" w:sz="0" w:space="0" w:color="auto"/>
            <w:right w:val="none" w:sz="0" w:space="0" w:color="auto"/>
          </w:divBdr>
        </w:div>
        <w:div w:id="665284220">
          <w:marLeft w:val="0"/>
          <w:marRight w:val="0"/>
          <w:marTop w:val="0"/>
          <w:marBottom w:val="0"/>
          <w:divBdr>
            <w:top w:val="none" w:sz="0" w:space="0" w:color="auto"/>
            <w:left w:val="none" w:sz="0" w:space="0" w:color="auto"/>
            <w:bottom w:val="none" w:sz="0" w:space="0" w:color="auto"/>
            <w:right w:val="none" w:sz="0" w:space="0" w:color="auto"/>
          </w:divBdr>
        </w:div>
        <w:div w:id="658997038">
          <w:marLeft w:val="0"/>
          <w:marRight w:val="0"/>
          <w:marTop w:val="0"/>
          <w:marBottom w:val="0"/>
          <w:divBdr>
            <w:top w:val="none" w:sz="0" w:space="0" w:color="auto"/>
            <w:left w:val="none" w:sz="0" w:space="0" w:color="auto"/>
            <w:bottom w:val="none" w:sz="0" w:space="0" w:color="auto"/>
            <w:right w:val="none" w:sz="0" w:space="0" w:color="auto"/>
          </w:divBdr>
        </w:div>
        <w:div w:id="922883389">
          <w:marLeft w:val="0"/>
          <w:marRight w:val="0"/>
          <w:marTop w:val="0"/>
          <w:marBottom w:val="0"/>
          <w:divBdr>
            <w:top w:val="none" w:sz="0" w:space="0" w:color="auto"/>
            <w:left w:val="none" w:sz="0" w:space="0" w:color="auto"/>
            <w:bottom w:val="none" w:sz="0" w:space="0" w:color="auto"/>
            <w:right w:val="none" w:sz="0" w:space="0" w:color="auto"/>
          </w:divBdr>
        </w:div>
        <w:div w:id="1700623451">
          <w:marLeft w:val="0"/>
          <w:marRight w:val="0"/>
          <w:marTop w:val="0"/>
          <w:marBottom w:val="0"/>
          <w:divBdr>
            <w:top w:val="none" w:sz="0" w:space="0" w:color="auto"/>
            <w:left w:val="none" w:sz="0" w:space="0" w:color="auto"/>
            <w:bottom w:val="none" w:sz="0" w:space="0" w:color="auto"/>
            <w:right w:val="none" w:sz="0" w:space="0" w:color="auto"/>
          </w:divBdr>
        </w:div>
        <w:div w:id="2036688901">
          <w:marLeft w:val="0"/>
          <w:marRight w:val="0"/>
          <w:marTop w:val="0"/>
          <w:marBottom w:val="0"/>
          <w:divBdr>
            <w:top w:val="none" w:sz="0" w:space="0" w:color="auto"/>
            <w:left w:val="none" w:sz="0" w:space="0" w:color="auto"/>
            <w:bottom w:val="none" w:sz="0" w:space="0" w:color="auto"/>
            <w:right w:val="none" w:sz="0" w:space="0" w:color="auto"/>
          </w:divBdr>
        </w:div>
      </w:divsChild>
    </w:div>
    <w:div w:id="878974702">
      <w:bodyDiv w:val="1"/>
      <w:marLeft w:val="0"/>
      <w:marRight w:val="0"/>
      <w:marTop w:val="0"/>
      <w:marBottom w:val="0"/>
      <w:divBdr>
        <w:top w:val="none" w:sz="0" w:space="0" w:color="auto"/>
        <w:left w:val="none" w:sz="0" w:space="0" w:color="auto"/>
        <w:bottom w:val="none" w:sz="0" w:space="0" w:color="auto"/>
        <w:right w:val="none" w:sz="0" w:space="0" w:color="auto"/>
      </w:divBdr>
      <w:divsChild>
        <w:div w:id="1839733967">
          <w:marLeft w:val="0"/>
          <w:marRight w:val="0"/>
          <w:marTop w:val="0"/>
          <w:marBottom w:val="0"/>
          <w:divBdr>
            <w:top w:val="none" w:sz="0" w:space="0" w:color="auto"/>
            <w:left w:val="none" w:sz="0" w:space="0" w:color="auto"/>
            <w:bottom w:val="none" w:sz="0" w:space="0" w:color="auto"/>
            <w:right w:val="none" w:sz="0" w:space="0" w:color="auto"/>
          </w:divBdr>
        </w:div>
      </w:divsChild>
    </w:div>
    <w:div w:id="886452378">
      <w:bodyDiv w:val="1"/>
      <w:marLeft w:val="0"/>
      <w:marRight w:val="0"/>
      <w:marTop w:val="0"/>
      <w:marBottom w:val="0"/>
      <w:divBdr>
        <w:top w:val="none" w:sz="0" w:space="0" w:color="auto"/>
        <w:left w:val="none" w:sz="0" w:space="0" w:color="auto"/>
        <w:bottom w:val="none" w:sz="0" w:space="0" w:color="auto"/>
        <w:right w:val="none" w:sz="0" w:space="0" w:color="auto"/>
      </w:divBdr>
    </w:div>
    <w:div w:id="958873114">
      <w:bodyDiv w:val="1"/>
      <w:marLeft w:val="0"/>
      <w:marRight w:val="0"/>
      <w:marTop w:val="0"/>
      <w:marBottom w:val="0"/>
      <w:divBdr>
        <w:top w:val="none" w:sz="0" w:space="0" w:color="auto"/>
        <w:left w:val="none" w:sz="0" w:space="0" w:color="auto"/>
        <w:bottom w:val="none" w:sz="0" w:space="0" w:color="auto"/>
        <w:right w:val="none" w:sz="0" w:space="0" w:color="auto"/>
      </w:divBdr>
    </w:div>
    <w:div w:id="991910858">
      <w:bodyDiv w:val="1"/>
      <w:marLeft w:val="0"/>
      <w:marRight w:val="0"/>
      <w:marTop w:val="0"/>
      <w:marBottom w:val="0"/>
      <w:divBdr>
        <w:top w:val="none" w:sz="0" w:space="0" w:color="auto"/>
        <w:left w:val="none" w:sz="0" w:space="0" w:color="auto"/>
        <w:bottom w:val="none" w:sz="0" w:space="0" w:color="auto"/>
        <w:right w:val="none" w:sz="0" w:space="0" w:color="auto"/>
      </w:divBdr>
    </w:div>
    <w:div w:id="996570614">
      <w:bodyDiv w:val="1"/>
      <w:marLeft w:val="0"/>
      <w:marRight w:val="0"/>
      <w:marTop w:val="0"/>
      <w:marBottom w:val="0"/>
      <w:divBdr>
        <w:top w:val="none" w:sz="0" w:space="0" w:color="auto"/>
        <w:left w:val="none" w:sz="0" w:space="0" w:color="auto"/>
        <w:bottom w:val="none" w:sz="0" w:space="0" w:color="auto"/>
        <w:right w:val="none" w:sz="0" w:space="0" w:color="auto"/>
      </w:divBdr>
      <w:divsChild>
        <w:div w:id="226454714">
          <w:marLeft w:val="0"/>
          <w:marRight w:val="0"/>
          <w:marTop w:val="0"/>
          <w:marBottom w:val="0"/>
          <w:divBdr>
            <w:top w:val="none" w:sz="0" w:space="0" w:color="auto"/>
            <w:left w:val="none" w:sz="0" w:space="0" w:color="auto"/>
            <w:bottom w:val="none" w:sz="0" w:space="0" w:color="auto"/>
            <w:right w:val="none" w:sz="0" w:space="0" w:color="auto"/>
          </w:divBdr>
        </w:div>
      </w:divsChild>
    </w:div>
    <w:div w:id="1064573160">
      <w:bodyDiv w:val="1"/>
      <w:marLeft w:val="0"/>
      <w:marRight w:val="0"/>
      <w:marTop w:val="0"/>
      <w:marBottom w:val="0"/>
      <w:divBdr>
        <w:top w:val="none" w:sz="0" w:space="0" w:color="auto"/>
        <w:left w:val="none" w:sz="0" w:space="0" w:color="auto"/>
        <w:bottom w:val="none" w:sz="0" w:space="0" w:color="auto"/>
        <w:right w:val="none" w:sz="0" w:space="0" w:color="auto"/>
      </w:divBdr>
    </w:div>
    <w:div w:id="1069578500">
      <w:bodyDiv w:val="1"/>
      <w:marLeft w:val="0"/>
      <w:marRight w:val="0"/>
      <w:marTop w:val="0"/>
      <w:marBottom w:val="0"/>
      <w:divBdr>
        <w:top w:val="none" w:sz="0" w:space="0" w:color="auto"/>
        <w:left w:val="none" w:sz="0" w:space="0" w:color="auto"/>
        <w:bottom w:val="none" w:sz="0" w:space="0" w:color="auto"/>
        <w:right w:val="none" w:sz="0" w:space="0" w:color="auto"/>
      </w:divBdr>
    </w:div>
    <w:div w:id="1094399450">
      <w:bodyDiv w:val="1"/>
      <w:marLeft w:val="0"/>
      <w:marRight w:val="0"/>
      <w:marTop w:val="0"/>
      <w:marBottom w:val="0"/>
      <w:divBdr>
        <w:top w:val="none" w:sz="0" w:space="0" w:color="auto"/>
        <w:left w:val="none" w:sz="0" w:space="0" w:color="auto"/>
        <w:bottom w:val="none" w:sz="0" w:space="0" w:color="auto"/>
        <w:right w:val="none" w:sz="0" w:space="0" w:color="auto"/>
      </w:divBdr>
    </w:div>
    <w:div w:id="1131434843">
      <w:bodyDiv w:val="1"/>
      <w:marLeft w:val="0"/>
      <w:marRight w:val="0"/>
      <w:marTop w:val="0"/>
      <w:marBottom w:val="0"/>
      <w:divBdr>
        <w:top w:val="none" w:sz="0" w:space="0" w:color="auto"/>
        <w:left w:val="none" w:sz="0" w:space="0" w:color="auto"/>
        <w:bottom w:val="none" w:sz="0" w:space="0" w:color="auto"/>
        <w:right w:val="none" w:sz="0" w:space="0" w:color="auto"/>
      </w:divBdr>
    </w:div>
    <w:div w:id="1137457641">
      <w:bodyDiv w:val="1"/>
      <w:marLeft w:val="0"/>
      <w:marRight w:val="0"/>
      <w:marTop w:val="0"/>
      <w:marBottom w:val="0"/>
      <w:divBdr>
        <w:top w:val="none" w:sz="0" w:space="0" w:color="auto"/>
        <w:left w:val="none" w:sz="0" w:space="0" w:color="auto"/>
        <w:bottom w:val="none" w:sz="0" w:space="0" w:color="auto"/>
        <w:right w:val="none" w:sz="0" w:space="0" w:color="auto"/>
      </w:divBdr>
      <w:divsChild>
        <w:div w:id="1864980528">
          <w:marLeft w:val="0"/>
          <w:marRight w:val="0"/>
          <w:marTop w:val="0"/>
          <w:marBottom w:val="0"/>
          <w:divBdr>
            <w:top w:val="none" w:sz="0" w:space="0" w:color="auto"/>
            <w:left w:val="none" w:sz="0" w:space="0" w:color="auto"/>
            <w:bottom w:val="none" w:sz="0" w:space="0" w:color="auto"/>
            <w:right w:val="none" w:sz="0" w:space="0" w:color="auto"/>
          </w:divBdr>
        </w:div>
      </w:divsChild>
    </w:div>
    <w:div w:id="1138114051">
      <w:bodyDiv w:val="1"/>
      <w:marLeft w:val="0"/>
      <w:marRight w:val="0"/>
      <w:marTop w:val="0"/>
      <w:marBottom w:val="0"/>
      <w:divBdr>
        <w:top w:val="none" w:sz="0" w:space="0" w:color="auto"/>
        <w:left w:val="none" w:sz="0" w:space="0" w:color="auto"/>
        <w:bottom w:val="none" w:sz="0" w:space="0" w:color="auto"/>
        <w:right w:val="none" w:sz="0" w:space="0" w:color="auto"/>
      </w:divBdr>
    </w:div>
    <w:div w:id="1166363485">
      <w:bodyDiv w:val="1"/>
      <w:marLeft w:val="0"/>
      <w:marRight w:val="0"/>
      <w:marTop w:val="0"/>
      <w:marBottom w:val="0"/>
      <w:divBdr>
        <w:top w:val="none" w:sz="0" w:space="0" w:color="auto"/>
        <w:left w:val="none" w:sz="0" w:space="0" w:color="auto"/>
        <w:bottom w:val="none" w:sz="0" w:space="0" w:color="auto"/>
        <w:right w:val="none" w:sz="0" w:space="0" w:color="auto"/>
      </w:divBdr>
      <w:divsChild>
        <w:div w:id="924412034">
          <w:marLeft w:val="0"/>
          <w:marRight w:val="0"/>
          <w:marTop w:val="0"/>
          <w:marBottom w:val="0"/>
          <w:divBdr>
            <w:top w:val="none" w:sz="0" w:space="0" w:color="auto"/>
            <w:left w:val="none" w:sz="0" w:space="0" w:color="auto"/>
            <w:bottom w:val="none" w:sz="0" w:space="0" w:color="auto"/>
            <w:right w:val="none" w:sz="0" w:space="0" w:color="auto"/>
          </w:divBdr>
        </w:div>
        <w:div w:id="1751350025">
          <w:marLeft w:val="0"/>
          <w:marRight w:val="0"/>
          <w:marTop w:val="0"/>
          <w:marBottom w:val="0"/>
          <w:divBdr>
            <w:top w:val="none" w:sz="0" w:space="0" w:color="auto"/>
            <w:left w:val="none" w:sz="0" w:space="0" w:color="auto"/>
            <w:bottom w:val="none" w:sz="0" w:space="0" w:color="auto"/>
            <w:right w:val="none" w:sz="0" w:space="0" w:color="auto"/>
          </w:divBdr>
        </w:div>
      </w:divsChild>
    </w:div>
    <w:div w:id="1174345383">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261911683">
      <w:bodyDiv w:val="1"/>
      <w:marLeft w:val="0"/>
      <w:marRight w:val="0"/>
      <w:marTop w:val="0"/>
      <w:marBottom w:val="0"/>
      <w:divBdr>
        <w:top w:val="none" w:sz="0" w:space="0" w:color="auto"/>
        <w:left w:val="none" w:sz="0" w:space="0" w:color="auto"/>
        <w:bottom w:val="none" w:sz="0" w:space="0" w:color="auto"/>
        <w:right w:val="none" w:sz="0" w:space="0" w:color="auto"/>
      </w:divBdr>
      <w:divsChild>
        <w:div w:id="1467158261">
          <w:marLeft w:val="0"/>
          <w:marRight w:val="0"/>
          <w:marTop w:val="135"/>
          <w:marBottom w:val="0"/>
          <w:divBdr>
            <w:top w:val="none" w:sz="0" w:space="0" w:color="auto"/>
            <w:left w:val="none" w:sz="0" w:space="0" w:color="auto"/>
            <w:bottom w:val="none" w:sz="0" w:space="0" w:color="auto"/>
            <w:right w:val="none" w:sz="0" w:space="0" w:color="auto"/>
          </w:divBdr>
        </w:div>
      </w:divsChild>
    </w:div>
    <w:div w:id="1262255869">
      <w:bodyDiv w:val="1"/>
      <w:marLeft w:val="0"/>
      <w:marRight w:val="0"/>
      <w:marTop w:val="0"/>
      <w:marBottom w:val="0"/>
      <w:divBdr>
        <w:top w:val="none" w:sz="0" w:space="0" w:color="auto"/>
        <w:left w:val="none" w:sz="0" w:space="0" w:color="auto"/>
        <w:bottom w:val="none" w:sz="0" w:space="0" w:color="auto"/>
        <w:right w:val="none" w:sz="0" w:space="0" w:color="auto"/>
      </w:divBdr>
    </w:div>
    <w:div w:id="1270041784">
      <w:bodyDiv w:val="1"/>
      <w:marLeft w:val="0"/>
      <w:marRight w:val="0"/>
      <w:marTop w:val="0"/>
      <w:marBottom w:val="0"/>
      <w:divBdr>
        <w:top w:val="none" w:sz="0" w:space="0" w:color="auto"/>
        <w:left w:val="none" w:sz="0" w:space="0" w:color="auto"/>
        <w:bottom w:val="none" w:sz="0" w:space="0" w:color="auto"/>
        <w:right w:val="none" w:sz="0" w:space="0" w:color="auto"/>
      </w:divBdr>
    </w:div>
    <w:div w:id="1352561075">
      <w:bodyDiv w:val="1"/>
      <w:marLeft w:val="0"/>
      <w:marRight w:val="0"/>
      <w:marTop w:val="0"/>
      <w:marBottom w:val="0"/>
      <w:divBdr>
        <w:top w:val="none" w:sz="0" w:space="0" w:color="auto"/>
        <w:left w:val="none" w:sz="0" w:space="0" w:color="auto"/>
        <w:bottom w:val="none" w:sz="0" w:space="0" w:color="auto"/>
        <w:right w:val="none" w:sz="0" w:space="0" w:color="auto"/>
      </w:divBdr>
      <w:divsChild>
        <w:div w:id="2107799272">
          <w:marLeft w:val="0"/>
          <w:marRight w:val="0"/>
          <w:marTop w:val="0"/>
          <w:marBottom w:val="0"/>
          <w:divBdr>
            <w:top w:val="none" w:sz="0" w:space="0" w:color="auto"/>
            <w:left w:val="none" w:sz="0" w:space="0" w:color="auto"/>
            <w:bottom w:val="none" w:sz="0" w:space="0" w:color="auto"/>
            <w:right w:val="none" w:sz="0" w:space="0" w:color="auto"/>
          </w:divBdr>
          <w:divsChild>
            <w:div w:id="1140272428">
              <w:marLeft w:val="0"/>
              <w:marRight w:val="0"/>
              <w:marTop w:val="0"/>
              <w:marBottom w:val="0"/>
              <w:divBdr>
                <w:top w:val="none" w:sz="0" w:space="0" w:color="auto"/>
                <w:left w:val="none" w:sz="0" w:space="0" w:color="auto"/>
                <w:bottom w:val="none" w:sz="0" w:space="0" w:color="auto"/>
                <w:right w:val="none" w:sz="0" w:space="0" w:color="auto"/>
              </w:divBdr>
              <w:divsChild>
                <w:div w:id="8736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04790">
      <w:bodyDiv w:val="1"/>
      <w:marLeft w:val="0"/>
      <w:marRight w:val="0"/>
      <w:marTop w:val="0"/>
      <w:marBottom w:val="0"/>
      <w:divBdr>
        <w:top w:val="none" w:sz="0" w:space="0" w:color="auto"/>
        <w:left w:val="none" w:sz="0" w:space="0" w:color="auto"/>
        <w:bottom w:val="none" w:sz="0" w:space="0" w:color="auto"/>
        <w:right w:val="none" w:sz="0" w:space="0" w:color="auto"/>
      </w:divBdr>
      <w:divsChild>
        <w:div w:id="1235897174">
          <w:marLeft w:val="0"/>
          <w:marRight w:val="0"/>
          <w:marTop w:val="0"/>
          <w:marBottom w:val="0"/>
          <w:divBdr>
            <w:top w:val="none" w:sz="0" w:space="0" w:color="auto"/>
            <w:left w:val="none" w:sz="0" w:space="0" w:color="auto"/>
            <w:bottom w:val="none" w:sz="0" w:space="0" w:color="auto"/>
            <w:right w:val="none" w:sz="0" w:space="0" w:color="auto"/>
          </w:divBdr>
        </w:div>
      </w:divsChild>
    </w:div>
    <w:div w:id="1358655391">
      <w:bodyDiv w:val="1"/>
      <w:marLeft w:val="0"/>
      <w:marRight w:val="0"/>
      <w:marTop w:val="0"/>
      <w:marBottom w:val="0"/>
      <w:divBdr>
        <w:top w:val="none" w:sz="0" w:space="0" w:color="auto"/>
        <w:left w:val="none" w:sz="0" w:space="0" w:color="auto"/>
        <w:bottom w:val="none" w:sz="0" w:space="0" w:color="auto"/>
        <w:right w:val="none" w:sz="0" w:space="0" w:color="auto"/>
      </w:divBdr>
      <w:divsChild>
        <w:div w:id="1757481738">
          <w:marLeft w:val="0"/>
          <w:marRight w:val="0"/>
          <w:marTop w:val="0"/>
          <w:marBottom w:val="0"/>
          <w:divBdr>
            <w:top w:val="none" w:sz="0" w:space="0" w:color="auto"/>
            <w:left w:val="none" w:sz="0" w:space="0" w:color="auto"/>
            <w:bottom w:val="none" w:sz="0" w:space="0" w:color="auto"/>
            <w:right w:val="none" w:sz="0" w:space="0" w:color="auto"/>
          </w:divBdr>
        </w:div>
        <w:div w:id="257644617">
          <w:marLeft w:val="0"/>
          <w:marRight w:val="0"/>
          <w:marTop w:val="0"/>
          <w:marBottom w:val="0"/>
          <w:divBdr>
            <w:top w:val="none" w:sz="0" w:space="0" w:color="auto"/>
            <w:left w:val="none" w:sz="0" w:space="0" w:color="auto"/>
            <w:bottom w:val="none" w:sz="0" w:space="0" w:color="auto"/>
            <w:right w:val="none" w:sz="0" w:space="0" w:color="auto"/>
          </w:divBdr>
        </w:div>
      </w:divsChild>
    </w:div>
    <w:div w:id="1373534989">
      <w:bodyDiv w:val="1"/>
      <w:marLeft w:val="0"/>
      <w:marRight w:val="0"/>
      <w:marTop w:val="0"/>
      <w:marBottom w:val="0"/>
      <w:divBdr>
        <w:top w:val="none" w:sz="0" w:space="0" w:color="auto"/>
        <w:left w:val="none" w:sz="0" w:space="0" w:color="auto"/>
        <w:bottom w:val="none" w:sz="0" w:space="0" w:color="auto"/>
        <w:right w:val="none" w:sz="0" w:space="0" w:color="auto"/>
      </w:divBdr>
    </w:div>
    <w:div w:id="1406419680">
      <w:bodyDiv w:val="1"/>
      <w:marLeft w:val="0"/>
      <w:marRight w:val="0"/>
      <w:marTop w:val="0"/>
      <w:marBottom w:val="0"/>
      <w:divBdr>
        <w:top w:val="none" w:sz="0" w:space="0" w:color="auto"/>
        <w:left w:val="none" w:sz="0" w:space="0" w:color="auto"/>
        <w:bottom w:val="none" w:sz="0" w:space="0" w:color="auto"/>
        <w:right w:val="none" w:sz="0" w:space="0" w:color="auto"/>
      </w:divBdr>
    </w:div>
    <w:div w:id="1416367246">
      <w:bodyDiv w:val="1"/>
      <w:marLeft w:val="0"/>
      <w:marRight w:val="0"/>
      <w:marTop w:val="0"/>
      <w:marBottom w:val="0"/>
      <w:divBdr>
        <w:top w:val="none" w:sz="0" w:space="0" w:color="auto"/>
        <w:left w:val="none" w:sz="0" w:space="0" w:color="auto"/>
        <w:bottom w:val="none" w:sz="0" w:space="0" w:color="auto"/>
        <w:right w:val="none" w:sz="0" w:space="0" w:color="auto"/>
      </w:divBdr>
    </w:div>
    <w:div w:id="1451438077">
      <w:bodyDiv w:val="1"/>
      <w:marLeft w:val="0"/>
      <w:marRight w:val="0"/>
      <w:marTop w:val="0"/>
      <w:marBottom w:val="0"/>
      <w:divBdr>
        <w:top w:val="none" w:sz="0" w:space="0" w:color="auto"/>
        <w:left w:val="none" w:sz="0" w:space="0" w:color="auto"/>
        <w:bottom w:val="none" w:sz="0" w:space="0" w:color="auto"/>
        <w:right w:val="none" w:sz="0" w:space="0" w:color="auto"/>
      </w:divBdr>
    </w:div>
    <w:div w:id="1486049710">
      <w:bodyDiv w:val="1"/>
      <w:marLeft w:val="0"/>
      <w:marRight w:val="0"/>
      <w:marTop w:val="0"/>
      <w:marBottom w:val="0"/>
      <w:divBdr>
        <w:top w:val="none" w:sz="0" w:space="0" w:color="auto"/>
        <w:left w:val="none" w:sz="0" w:space="0" w:color="auto"/>
        <w:bottom w:val="none" w:sz="0" w:space="0" w:color="auto"/>
        <w:right w:val="none" w:sz="0" w:space="0" w:color="auto"/>
      </w:divBdr>
    </w:div>
    <w:div w:id="1507863364">
      <w:bodyDiv w:val="1"/>
      <w:marLeft w:val="0"/>
      <w:marRight w:val="0"/>
      <w:marTop w:val="0"/>
      <w:marBottom w:val="0"/>
      <w:divBdr>
        <w:top w:val="none" w:sz="0" w:space="0" w:color="auto"/>
        <w:left w:val="none" w:sz="0" w:space="0" w:color="auto"/>
        <w:bottom w:val="none" w:sz="0" w:space="0" w:color="auto"/>
        <w:right w:val="none" w:sz="0" w:space="0" w:color="auto"/>
      </w:divBdr>
    </w:div>
    <w:div w:id="1519809659">
      <w:bodyDiv w:val="1"/>
      <w:marLeft w:val="0"/>
      <w:marRight w:val="0"/>
      <w:marTop w:val="0"/>
      <w:marBottom w:val="0"/>
      <w:divBdr>
        <w:top w:val="none" w:sz="0" w:space="0" w:color="auto"/>
        <w:left w:val="none" w:sz="0" w:space="0" w:color="auto"/>
        <w:bottom w:val="none" w:sz="0" w:space="0" w:color="auto"/>
        <w:right w:val="none" w:sz="0" w:space="0" w:color="auto"/>
      </w:divBdr>
      <w:divsChild>
        <w:div w:id="271018778">
          <w:marLeft w:val="0"/>
          <w:marRight w:val="0"/>
          <w:marTop w:val="135"/>
          <w:marBottom w:val="0"/>
          <w:divBdr>
            <w:top w:val="none" w:sz="0" w:space="0" w:color="auto"/>
            <w:left w:val="none" w:sz="0" w:space="0" w:color="auto"/>
            <w:bottom w:val="none" w:sz="0" w:space="0" w:color="auto"/>
            <w:right w:val="none" w:sz="0" w:space="0" w:color="auto"/>
          </w:divBdr>
        </w:div>
      </w:divsChild>
    </w:div>
    <w:div w:id="1526138034">
      <w:bodyDiv w:val="1"/>
      <w:marLeft w:val="0"/>
      <w:marRight w:val="0"/>
      <w:marTop w:val="0"/>
      <w:marBottom w:val="0"/>
      <w:divBdr>
        <w:top w:val="none" w:sz="0" w:space="0" w:color="auto"/>
        <w:left w:val="none" w:sz="0" w:space="0" w:color="auto"/>
        <w:bottom w:val="none" w:sz="0" w:space="0" w:color="auto"/>
        <w:right w:val="none" w:sz="0" w:space="0" w:color="auto"/>
      </w:divBdr>
    </w:div>
    <w:div w:id="1540316843">
      <w:bodyDiv w:val="1"/>
      <w:marLeft w:val="0"/>
      <w:marRight w:val="0"/>
      <w:marTop w:val="0"/>
      <w:marBottom w:val="0"/>
      <w:divBdr>
        <w:top w:val="none" w:sz="0" w:space="0" w:color="auto"/>
        <w:left w:val="none" w:sz="0" w:space="0" w:color="auto"/>
        <w:bottom w:val="none" w:sz="0" w:space="0" w:color="auto"/>
        <w:right w:val="none" w:sz="0" w:space="0" w:color="auto"/>
      </w:divBdr>
      <w:divsChild>
        <w:div w:id="1812402076">
          <w:marLeft w:val="0"/>
          <w:marRight w:val="0"/>
          <w:marTop w:val="0"/>
          <w:marBottom w:val="0"/>
          <w:divBdr>
            <w:top w:val="none" w:sz="0" w:space="0" w:color="auto"/>
            <w:left w:val="none" w:sz="0" w:space="0" w:color="auto"/>
            <w:bottom w:val="none" w:sz="0" w:space="0" w:color="auto"/>
            <w:right w:val="none" w:sz="0" w:space="0" w:color="auto"/>
          </w:divBdr>
        </w:div>
        <w:div w:id="1346060203">
          <w:marLeft w:val="0"/>
          <w:marRight w:val="0"/>
          <w:marTop w:val="0"/>
          <w:marBottom w:val="0"/>
          <w:divBdr>
            <w:top w:val="none" w:sz="0" w:space="0" w:color="auto"/>
            <w:left w:val="none" w:sz="0" w:space="0" w:color="auto"/>
            <w:bottom w:val="none" w:sz="0" w:space="0" w:color="auto"/>
            <w:right w:val="none" w:sz="0" w:space="0" w:color="auto"/>
          </w:divBdr>
        </w:div>
        <w:div w:id="493035700">
          <w:marLeft w:val="0"/>
          <w:marRight w:val="0"/>
          <w:marTop w:val="0"/>
          <w:marBottom w:val="0"/>
          <w:divBdr>
            <w:top w:val="none" w:sz="0" w:space="0" w:color="auto"/>
            <w:left w:val="none" w:sz="0" w:space="0" w:color="auto"/>
            <w:bottom w:val="none" w:sz="0" w:space="0" w:color="auto"/>
            <w:right w:val="none" w:sz="0" w:space="0" w:color="auto"/>
          </w:divBdr>
        </w:div>
        <w:div w:id="588539119">
          <w:marLeft w:val="0"/>
          <w:marRight w:val="0"/>
          <w:marTop w:val="0"/>
          <w:marBottom w:val="0"/>
          <w:divBdr>
            <w:top w:val="none" w:sz="0" w:space="0" w:color="auto"/>
            <w:left w:val="none" w:sz="0" w:space="0" w:color="auto"/>
            <w:bottom w:val="none" w:sz="0" w:space="0" w:color="auto"/>
            <w:right w:val="none" w:sz="0" w:space="0" w:color="auto"/>
          </w:divBdr>
        </w:div>
        <w:div w:id="1251430413">
          <w:marLeft w:val="0"/>
          <w:marRight w:val="0"/>
          <w:marTop w:val="0"/>
          <w:marBottom w:val="0"/>
          <w:divBdr>
            <w:top w:val="none" w:sz="0" w:space="0" w:color="auto"/>
            <w:left w:val="none" w:sz="0" w:space="0" w:color="auto"/>
            <w:bottom w:val="none" w:sz="0" w:space="0" w:color="auto"/>
            <w:right w:val="none" w:sz="0" w:space="0" w:color="auto"/>
          </w:divBdr>
        </w:div>
        <w:div w:id="629283818">
          <w:marLeft w:val="0"/>
          <w:marRight w:val="0"/>
          <w:marTop w:val="0"/>
          <w:marBottom w:val="0"/>
          <w:divBdr>
            <w:top w:val="none" w:sz="0" w:space="0" w:color="auto"/>
            <w:left w:val="none" w:sz="0" w:space="0" w:color="auto"/>
            <w:bottom w:val="none" w:sz="0" w:space="0" w:color="auto"/>
            <w:right w:val="none" w:sz="0" w:space="0" w:color="auto"/>
          </w:divBdr>
        </w:div>
        <w:div w:id="54591587">
          <w:marLeft w:val="0"/>
          <w:marRight w:val="0"/>
          <w:marTop w:val="0"/>
          <w:marBottom w:val="0"/>
          <w:divBdr>
            <w:top w:val="none" w:sz="0" w:space="0" w:color="auto"/>
            <w:left w:val="none" w:sz="0" w:space="0" w:color="auto"/>
            <w:bottom w:val="none" w:sz="0" w:space="0" w:color="auto"/>
            <w:right w:val="none" w:sz="0" w:space="0" w:color="auto"/>
          </w:divBdr>
        </w:div>
        <w:div w:id="1556502013">
          <w:marLeft w:val="0"/>
          <w:marRight w:val="0"/>
          <w:marTop w:val="0"/>
          <w:marBottom w:val="0"/>
          <w:divBdr>
            <w:top w:val="none" w:sz="0" w:space="0" w:color="auto"/>
            <w:left w:val="none" w:sz="0" w:space="0" w:color="auto"/>
            <w:bottom w:val="none" w:sz="0" w:space="0" w:color="auto"/>
            <w:right w:val="none" w:sz="0" w:space="0" w:color="auto"/>
          </w:divBdr>
        </w:div>
      </w:divsChild>
    </w:div>
    <w:div w:id="1544172994">
      <w:bodyDiv w:val="1"/>
      <w:marLeft w:val="0"/>
      <w:marRight w:val="0"/>
      <w:marTop w:val="0"/>
      <w:marBottom w:val="0"/>
      <w:divBdr>
        <w:top w:val="none" w:sz="0" w:space="0" w:color="auto"/>
        <w:left w:val="none" w:sz="0" w:space="0" w:color="auto"/>
        <w:bottom w:val="none" w:sz="0" w:space="0" w:color="auto"/>
        <w:right w:val="none" w:sz="0" w:space="0" w:color="auto"/>
      </w:divBdr>
    </w:div>
    <w:div w:id="1559514259">
      <w:bodyDiv w:val="1"/>
      <w:marLeft w:val="0"/>
      <w:marRight w:val="0"/>
      <w:marTop w:val="0"/>
      <w:marBottom w:val="0"/>
      <w:divBdr>
        <w:top w:val="none" w:sz="0" w:space="0" w:color="auto"/>
        <w:left w:val="none" w:sz="0" w:space="0" w:color="auto"/>
        <w:bottom w:val="none" w:sz="0" w:space="0" w:color="auto"/>
        <w:right w:val="none" w:sz="0" w:space="0" w:color="auto"/>
      </w:divBdr>
    </w:div>
    <w:div w:id="1566524433">
      <w:bodyDiv w:val="1"/>
      <w:marLeft w:val="0"/>
      <w:marRight w:val="0"/>
      <w:marTop w:val="0"/>
      <w:marBottom w:val="0"/>
      <w:divBdr>
        <w:top w:val="none" w:sz="0" w:space="0" w:color="auto"/>
        <w:left w:val="none" w:sz="0" w:space="0" w:color="auto"/>
        <w:bottom w:val="none" w:sz="0" w:space="0" w:color="auto"/>
        <w:right w:val="none" w:sz="0" w:space="0" w:color="auto"/>
      </w:divBdr>
    </w:div>
    <w:div w:id="1578513006">
      <w:bodyDiv w:val="1"/>
      <w:marLeft w:val="0"/>
      <w:marRight w:val="0"/>
      <w:marTop w:val="0"/>
      <w:marBottom w:val="0"/>
      <w:divBdr>
        <w:top w:val="none" w:sz="0" w:space="0" w:color="auto"/>
        <w:left w:val="none" w:sz="0" w:space="0" w:color="auto"/>
        <w:bottom w:val="none" w:sz="0" w:space="0" w:color="auto"/>
        <w:right w:val="none" w:sz="0" w:space="0" w:color="auto"/>
      </w:divBdr>
      <w:divsChild>
        <w:div w:id="1591893590">
          <w:marLeft w:val="0"/>
          <w:marRight w:val="0"/>
          <w:marTop w:val="0"/>
          <w:marBottom w:val="0"/>
          <w:divBdr>
            <w:top w:val="none" w:sz="0" w:space="0" w:color="auto"/>
            <w:left w:val="none" w:sz="0" w:space="0" w:color="auto"/>
            <w:bottom w:val="none" w:sz="0" w:space="0" w:color="auto"/>
            <w:right w:val="none" w:sz="0" w:space="0" w:color="auto"/>
          </w:divBdr>
        </w:div>
        <w:div w:id="859078370">
          <w:marLeft w:val="0"/>
          <w:marRight w:val="0"/>
          <w:marTop w:val="0"/>
          <w:marBottom w:val="0"/>
          <w:divBdr>
            <w:top w:val="none" w:sz="0" w:space="0" w:color="auto"/>
            <w:left w:val="none" w:sz="0" w:space="0" w:color="auto"/>
            <w:bottom w:val="none" w:sz="0" w:space="0" w:color="auto"/>
            <w:right w:val="none" w:sz="0" w:space="0" w:color="auto"/>
          </w:divBdr>
        </w:div>
      </w:divsChild>
    </w:div>
    <w:div w:id="1579174454">
      <w:bodyDiv w:val="1"/>
      <w:marLeft w:val="0"/>
      <w:marRight w:val="0"/>
      <w:marTop w:val="0"/>
      <w:marBottom w:val="0"/>
      <w:divBdr>
        <w:top w:val="none" w:sz="0" w:space="0" w:color="auto"/>
        <w:left w:val="none" w:sz="0" w:space="0" w:color="auto"/>
        <w:bottom w:val="none" w:sz="0" w:space="0" w:color="auto"/>
        <w:right w:val="none" w:sz="0" w:space="0" w:color="auto"/>
      </w:divBdr>
    </w:div>
    <w:div w:id="1587761772">
      <w:bodyDiv w:val="1"/>
      <w:marLeft w:val="0"/>
      <w:marRight w:val="0"/>
      <w:marTop w:val="0"/>
      <w:marBottom w:val="0"/>
      <w:divBdr>
        <w:top w:val="none" w:sz="0" w:space="0" w:color="auto"/>
        <w:left w:val="none" w:sz="0" w:space="0" w:color="auto"/>
        <w:bottom w:val="none" w:sz="0" w:space="0" w:color="auto"/>
        <w:right w:val="none" w:sz="0" w:space="0" w:color="auto"/>
      </w:divBdr>
      <w:divsChild>
        <w:div w:id="1040401689">
          <w:marLeft w:val="0"/>
          <w:marRight w:val="0"/>
          <w:marTop w:val="0"/>
          <w:marBottom w:val="0"/>
          <w:divBdr>
            <w:top w:val="none" w:sz="0" w:space="0" w:color="auto"/>
            <w:left w:val="none" w:sz="0" w:space="0" w:color="auto"/>
            <w:bottom w:val="none" w:sz="0" w:space="0" w:color="auto"/>
            <w:right w:val="none" w:sz="0" w:space="0" w:color="auto"/>
          </w:divBdr>
        </w:div>
        <w:div w:id="1923638995">
          <w:marLeft w:val="0"/>
          <w:marRight w:val="0"/>
          <w:marTop w:val="0"/>
          <w:marBottom w:val="0"/>
          <w:divBdr>
            <w:top w:val="none" w:sz="0" w:space="0" w:color="auto"/>
            <w:left w:val="none" w:sz="0" w:space="0" w:color="auto"/>
            <w:bottom w:val="none" w:sz="0" w:space="0" w:color="auto"/>
            <w:right w:val="none" w:sz="0" w:space="0" w:color="auto"/>
          </w:divBdr>
        </w:div>
      </w:divsChild>
    </w:div>
    <w:div w:id="1611625324">
      <w:bodyDiv w:val="1"/>
      <w:marLeft w:val="0"/>
      <w:marRight w:val="0"/>
      <w:marTop w:val="0"/>
      <w:marBottom w:val="0"/>
      <w:divBdr>
        <w:top w:val="none" w:sz="0" w:space="0" w:color="auto"/>
        <w:left w:val="none" w:sz="0" w:space="0" w:color="auto"/>
        <w:bottom w:val="none" w:sz="0" w:space="0" w:color="auto"/>
        <w:right w:val="none" w:sz="0" w:space="0" w:color="auto"/>
      </w:divBdr>
      <w:divsChild>
        <w:div w:id="1605117233">
          <w:marLeft w:val="0"/>
          <w:marRight w:val="0"/>
          <w:marTop w:val="0"/>
          <w:marBottom w:val="0"/>
          <w:divBdr>
            <w:top w:val="none" w:sz="0" w:space="0" w:color="auto"/>
            <w:left w:val="none" w:sz="0" w:space="0" w:color="auto"/>
            <w:bottom w:val="none" w:sz="0" w:space="0" w:color="auto"/>
            <w:right w:val="none" w:sz="0" w:space="0" w:color="auto"/>
          </w:divBdr>
          <w:divsChild>
            <w:div w:id="1511338013">
              <w:marLeft w:val="0"/>
              <w:marRight w:val="0"/>
              <w:marTop w:val="0"/>
              <w:marBottom w:val="0"/>
              <w:divBdr>
                <w:top w:val="none" w:sz="0" w:space="0" w:color="auto"/>
                <w:left w:val="none" w:sz="0" w:space="0" w:color="auto"/>
                <w:bottom w:val="none" w:sz="0" w:space="0" w:color="auto"/>
                <w:right w:val="none" w:sz="0" w:space="0" w:color="auto"/>
              </w:divBdr>
              <w:divsChild>
                <w:div w:id="1808736681">
                  <w:marLeft w:val="0"/>
                  <w:marRight w:val="0"/>
                  <w:marTop w:val="0"/>
                  <w:marBottom w:val="0"/>
                  <w:divBdr>
                    <w:top w:val="none" w:sz="0" w:space="0" w:color="auto"/>
                    <w:left w:val="none" w:sz="0" w:space="0" w:color="auto"/>
                    <w:bottom w:val="none" w:sz="0" w:space="0" w:color="auto"/>
                    <w:right w:val="none" w:sz="0" w:space="0" w:color="auto"/>
                  </w:divBdr>
                  <w:divsChild>
                    <w:div w:id="15726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276312">
      <w:bodyDiv w:val="1"/>
      <w:marLeft w:val="0"/>
      <w:marRight w:val="0"/>
      <w:marTop w:val="0"/>
      <w:marBottom w:val="0"/>
      <w:divBdr>
        <w:top w:val="none" w:sz="0" w:space="0" w:color="auto"/>
        <w:left w:val="none" w:sz="0" w:space="0" w:color="auto"/>
        <w:bottom w:val="none" w:sz="0" w:space="0" w:color="auto"/>
        <w:right w:val="none" w:sz="0" w:space="0" w:color="auto"/>
      </w:divBdr>
    </w:div>
    <w:div w:id="1638563687">
      <w:bodyDiv w:val="1"/>
      <w:marLeft w:val="0"/>
      <w:marRight w:val="0"/>
      <w:marTop w:val="0"/>
      <w:marBottom w:val="0"/>
      <w:divBdr>
        <w:top w:val="none" w:sz="0" w:space="0" w:color="auto"/>
        <w:left w:val="none" w:sz="0" w:space="0" w:color="auto"/>
        <w:bottom w:val="none" w:sz="0" w:space="0" w:color="auto"/>
        <w:right w:val="none" w:sz="0" w:space="0" w:color="auto"/>
      </w:divBdr>
    </w:div>
    <w:div w:id="1638996141">
      <w:bodyDiv w:val="1"/>
      <w:marLeft w:val="0"/>
      <w:marRight w:val="0"/>
      <w:marTop w:val="0"/>
      <w:marBottom w:val="0"/>
      <w:divBdr>
        <w:top w:val="none" w:sz="0" w:space="0" w:color="auto"/>
        <w:left w:val="none" w:sz="0" w:space="0" w:color="auto"/>
        <w:bottom w:val="none" w:sz="0" w:space="0" w:color="auto"/>
        <w:right w:val="none" w:sz="0" w:space="0" w:color="auto"/>
      </w:divBdr>
      <w:divsChild>
        <w:div w:id="460345989">
          <w:marLeft w:val="0"/>
          <w:marRight w:val="0"/>
          <w:marTop w:val="0"/>
          <w:marBottom w:val="0"/>
          <w:divBdr>
            <w:top w:val="none" w:sz="0" w:space="0" w:color="auto"/>
            <w:left w:val="none" w:sz="0" w:space="0" w:color="auto"/>
            <w:bottom w:val="none" w:sz="0" w:space="0" w:color="auto"/>
            <w:right w:val="none" w:sz="0" w:space="0" w:color="auto"/>
          </w:divBdr>
        </w:div>
      </w:divsChild>
    </w:div>
    <w:div w:id="1651784363">
      <w:bodyDiv w:val="1"/>
      <w:marLeft w:val="0"/>
      <w:marRight w:val="0"/>
      <w:marTop w:val="0"/>
      <w:marBottom w:val="0"/>
      <w:divBdr>
        <w:top w:val="none" w:sz="0" w:space="0" w:color="auto"/>
        <w:left w:val="none" w:sz="0" w:space="0" w:color="auto"/>
        <w:bottom w:val="none" w:sz="0" w:space="0" w:color="auto"/>
        <w:right w:val="none" w:sz="0" w:space="0" w:color="auto"/>
      </w:divBdr>
    </w:div>
    <w:div w:id="1677684331">
      <w:bodyDiv w:val="1"/>
      <w:marLeft w:val="0"/>
      <w:marRight w:val="0"/>
      <w:marTop w:val="0"/>
      <w:marBottom w:val="0"/>
      <w:divBdr>
        <w:top w:val="none" w:sz="0" w:space="0" w:color="auto"/>
        <w:left w:val="none" w:sz="0" w:space="0" w:color="auto"/>
        <w:bottom w:val="none" w:sz="0" w:space="0" w:color="auto"/>
        <w:right w:val="none" w:sz="0" w:space="0" w:color="auto"/>
      </w:divBdr>
    </w:div>
    <w:div w:id="1680741941">
      <w:bodyDiv w:val="1"/>
      <w:marLeft w:val="0"/>
      <w:marRight w:val="0"/>
      <w:marTop w:val="0"/>
      <w:marBottom w:val="0"/>
      <w:divBdr>
        <w:top w:val="none" w:sz="0" w:space="0" w:color="auto"/>
        <w:left w:val="none" w:sz="0" w:space="0" w:color="auto"/>
        <w:bottom w:val="none" w:sz="0" w:space="0" w:color="auto"/>
        <w:right w:val="none" w:sz="0" w:space="0" w:color="auto"/>
      </w:divBdr>
    </w:div>
    <w:div w:id="168816900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sChild>
        <w:div w:id="1216889022">
          <w:marLeft w:val="0"/>
          <w:marRight w:val="0"/>
          <w:marTop w:val="0"/>
          <w:marBottom w:val="0"/>
          <w:divBdr>
            <w:top w:val="none" w:sz="0" w:space="0" w:color="auto"/>
            <w:left w:val="none" w:sz="0" w:space="0" w:color="auto"/>
            <w:bottom w:val="none" w:sz="0" w:space="0" w:color="auto"/>
            <w:right w:val="none" w:sz="0" w:space="0" w:color="auto"/>
          </w:divBdr>
        </w:div>
      </w:divsChild>
    </w:div>
    <w:div w:id="1700931233">
      <w:bodyDiv w:val="1"/>
      <w:marLeft w:val="0"/>
      <w:marRight w:val="0"/>
      <w:marTop w:val="0"/>
      <w:marBottom w:val="0"/>
      <w:divBdr>
        <w:top w:val="none" w:sz="0" w:space="0" w:color="auto"/>
        <w:left w:val="none" w:sz="0" w:space="0" w:color="auto"/>
        <w:bottom w:val="none" w:sz="0" w:space="0" w:color="auto"/>
        <w:right w:val="none" w:sz="0" w:space="0" w:color="auto"/>
      </w:divBdr>
    </w:div>
    <w:div w:id="1728411062">
      <w:bodyDiv w:val="1"/>
      <w:marLeft w:val="0"/>
      <w:marRight w:val="0"/>
      <w:marTop w:val="0"/>
      <w:marBottom w:val="0"/>
      <w:divBdr>
        <w:top w:val="none" w:sz="0" w:space="0" w:color="auto"/>
        <w:left w:val="none" w:sz="0" w:space="0" w:color="auto"/>
        <w:bottom w:val="none" w:sz="0" w:space="0" w:color="auto"/>
        <w:right w:val="none" w:sz="0" w:space="0" w:color="auto"/>
      </w:divBdr>
      <w:divsChild>
        <w:div w:id="1062678119">
          <w:marLeft w:val="0"/>
          <w:marRight w:val="0"/>
          <w:marTop w:val="0"/>
          <w:marBottom w:val="0"/>
          <w:divBdr>
            <w:top w:val="none" w:sz="0" w:space="0" w:color="auto"/>
            <w:left w:val="none" w:sz="0" w:space="0" w:color="auto"/>
            <w:bottom w:val="none" w:sz="0" w:space="0" w:color="auto"/>
            <w:right w:val="none" w:sz="0" w:space="0" w:color="auto"/>
          </w:divBdr>
        </w:div>
        <w:div w:id="775566196">
          <w:marLeft w:val="0"/>
          <w:marRight w:val="0"/>
          <w:marTop w:val="0"/>
          <w:marBottom w:val="0"/>
          <w:divBdr>
            <w:top w:val="none" w:sz="0" w:space="0" w:color="auto"/>
            <w:left w:val="none" w:sz="0" w:space="0" w:color="auto"/>
            <w:bottom w:val="none" w:sz="0" w:space="0" w:color="auto"/>
            <w:right w:val="none" w:sz="0" w:space="0" w:color="auto"/>
          </w:divBdr>
        </w:div>
        <w:div w:id="1842239226">
          <w:marLeft w:val="0"/>
          <w:marRight w:val="0"/>
          <w:marTop w:val="0"/>
          <w:marBottom w:val="0"/>
          <w:divBdr>
            <w:top w:val="none" w:sz="0" w:space="0" w:color="auto"/>
            <w:left w:val="none" w:sz="0" w:space="0" w:color="auto"/>
            <w:bottom w:val="none" w:sz="0" w:space="0" w:color="auto"/>
            <w:right w:val="none" w:sz="0" w:space="0" w:color="auto"/>
          </w:divBdr>
        </w:div>
      </w:divsChild>
    </w:div>
    <w:div w:id="1737581135">
      <w:bodyDiv w:val="1"/>
      <w:marLeft w:val="0"/>
      <w:marRight w:val="0"/>
      <w:marTop w:val="0"/>
      <w:marBottom w:val="0"/>
      <w:divBdr>
        <w:top w:val="none" w:sz="0" w:space="0" w:color="auto"/>
        <w:left w:val="none" w:sz="0" w:space="0" w:color="auto"/>
        <w:bottom w:val="none" w:sz="0" w:space="0" w:color="auto"/>
        <w:right w:val="none" w:sz="0" w:space="0" w:color="auto"/>
      </w:divBdr>
      <w:divsChild>
        <w:div w:id="28453872">
          <w:marLeft w:val="0"/>
          <w:marRight w:val="0"/>
          <w:marTop w:val="0"/>
          <w:marBottom w:val="0"/>
          <w:divBdr>
            <w:top w:val="none" w:sz="0" w:space="0" w:color="auto"/>
            <w:left w:val="none" w:sz="0" w:space="0" w:color="auto"/>
            <w:bottom w:val="none" w:sz="0" w:space="0" w:color="auto"/>
            <w:right w:val="none" w:sz="0" w:space="0" w:color="auto"/>
          </w:divBdr>
        </w:div>
        <w:div w:id="874930299">
          <w:marLeft w:val="0"/>
          <w:marRight w:val="0"/>
          <w:marTop w:val="0"/>
          <w:marBottom w:val="0"/>
          <w:divBdr>
            <w:top w:val="none" w:sz="0" w:space="0" w:color="auto"/>
            <w:left w:val="none" w:sz="0" w:space="0" w:color="auto"/>
            <w:bottom w:val="none" w:sz="0" w:space="0" w:color="auto"/>
            <w:right w:val="none" w:sz="0" w:space="0" w:color="auto"/>
          </w:divBdr>
        </w:div>
      </w:divsChild>
    </w:div>
    <w:div w:id="1746799448">
      <w:bodyDiv w:val="1"/>
      <w:marLeft w:val="0"/>
      <w:marRight w:val="0"/>
      <w:marTop w:val="0"/>
      <w:marBottom w:val="0"/>
      <w:divBdr>
        <w:top w:val="none" w:sz="0" w:space="0" w:color="auto"/>
        <w:left w:val="none" w:sz="0" w:space="0" w:color="auto"/>
        <w:bottom w:val="none" w:sz="0" w:space="0" w:color="auto"/>
        <w:right w:val="none" w:sz="0" w:space="0" w:color="auto"/>
      </w:divBdr>
    </w:div>
    <w:div w:id="1755086643">
      <w:bodyDiv w:val="1"/>
      <w:marLeft w:val="0"/>
      <w:marRight w:val="0"/>
      <w:marTop w:val="0"/>
      <w:marBottom w:val="0"/>
      <w:divBdr>
        <w:top w:val="none" w:sz="0" w:space="0" w:color="auto"/>
        <w:left w:val="none" w:sz="0" w:space="0" w:color="auto"/>
        <w:bottom w:val="none" w:sz="0" w:space="0" w:color="auto"/>
        <w:right w:val="none" w:sz="0" w:space="0" w:color="auto"/>
      </w:divBdr>
      <w:divsChild>
        <w:div w:id="1156150125">
          <w:marLeft w:val="0"/>
          <w:marRight w:val="0"/>
          <w:marTop w:val="0"/>
          <w:marBottom w:val="0"/>
          <w:divBdr>
            <w:top w:val="none" w:sz="0" w:space="0" w:color="auto"/>
            <w:left w:val="none" w:sz="0" w:space="0" w:color="auto"/>
            <w:bottom w:val="none" w:sz="0" w:space="0" w:color="auto"/>
            <w:right w:val="none" w:sz="0" w:space="0" w:color="auto"/>
          </w:divBdr>
        </w:div>
        <w:div w:id="960376811">
          <w:marLeft w:val="0"/>
          <w:marRight w:val="0"/>
          <w:marTop w:val="0"/>
          <w:marBottom w:val="0"/>
          <w:divBdr>
            <w:top w:val="none" w:sz="0" w:space="0" w:color="auto"/>
            <w:left w:val="none" w:sz="0" w:space="0" w:color="auto"/>
            <w:bottom w:val="none" w:sz="0" w:space="0" w:color="auto"/>
            <w:right w:val="none" w:sz="0" w:space="0" w:color="auto"/>
          </w:divBdr>
        </w:div>
        <w:div w:id="1426152564">
          <w:marLeft w:val="0"/>
          <w:marRight w:val="0"/>
          <w:marTop w:val="0"/>
          <w:marBottom w:val="0"/>
          <w:divBdr>
            <w:top w:val="none" w:sz="0" w:space="0" w:color="auto"/>
            <w:left w:val="none" w:sz="0" w:space="0" w:color="auto"/>
            <w:bottom w:val="none" w:sz="0" w:space="0" w:color="auto"/>
            <w:right w:val="none" w:sz="0" w:space="0" w:color="auto"/>
          </w:divBdr>
        </w:div>
      </w:divsChild>
    </w:div>
    <w:div w:id="1758555083">
      <w:bodyDiv w:val="1"/>
      <w:marLeft w:val="0"/>
      <w:marRight w:val="0"/>
      <w:marTop w:val="0"/>
      <w:marBottom w:val="0"/>
      <w:divBdr>
        <w:top w:val="none" w:sz="0" w:space="0" w:color="auto"/>
        <w:left w:val="none" w:sz="0" w:space="0" w:color="auto"/>
        <w:bottom w:val="none" w:sz="0" w:space="0" w:color="auto"/>
        <w:right w:val="none" w:sz="0" w:space="0" w:color="auto"/>
      </w:divBdr>
      <w:divsChild>
        <w:div w:id="1448962042">
          <w:marLeft w:val="0"/>
          <w:marRight w:val="0"/>
          <w:marTop w:val="0"/>
          <w:marBottom w:val="0"/>
          <w:divBdr>
            <w:top w:val="none" w:sz="0" w:space="0" w:color="auto"/>
            <w:left w:val="none" w:sz="0" w:space="0" w:color="auto"/>
            <w:bottom w:val="none" w:sz="0" w:space="0" w:color="auto"/>
            <w:right w:val="none" w:sz="0" w:space="0" w:color="auto"/>
          </w:divBdr>
        </w:div>
        <w:div w:id="1998990762">
          <w:marLeft w:val="0"/>
          <w:marRight w:val="0"/>
          <w:marTop w:val="0"/>
          <w:marBottom w:val="0"/>
          <w:divBdr>
            <w:top w:val="none" w:sz="0" w:space="0" w:color="auto"/>
            <w:left w:val="none" w:sz="0" w:space="0" w:color="auto"/>
            <w:bottom w:val="none" w:sz="0" w:space="0" w:color="auto"/>
            <w:right w:val="none" w:sz="0" w:space="0" w:color="auto"/>
          </w:divBdr>
        </w:div>
      </w:divsChild>
    </w:div>
    <w:div w:id="1763530485">
      <w:bodyDiv w:val="1"/>
      <w:marLeft w:val="0"/>
      <w:marRight w:val="0"/>
      <w:marTop w:val="0"/>
      <w:marBottom w:val="0"/>
      <w:divBdr>
        <w:top w:val="none" w:sz="0" w:space="0" w:color="auto"/>
        <w:left w:val="none" w:sz="0" w:space="0" w:color="auto"/>
        <w:bottom w:val="none" w:sz="0" w:space="0" w:color="auto"/>
        <w:right w:val="none" w:sz="0" w:space="0" w:color="auto"/>
      </w:divBdr>
      <w:divsChild>
        <w:div w:id="1750493418">
          <w:marLeft w:val="0"/>
          <w:marRight w:val="0"/>
          <w:marTop w:val="0"/>
          <w:marBottom w:val="0"/>
          <w:divBdr>
            <w:top w:val="none" w:sz="0" w:space="0" w:color="auto"/>
            <w:left w:val="none" w:sz="0" w:space="0" w:color="auto"/>
            <w:bottom w:val="none" w:sz="0" w:space="0" w:color="auto"/>
            <w:right w:val="none" w:sz="0" w:space="0" w:color="auto"/>
          </w:divBdr>
        </w:div>
        <w:div w:id="200703433">
          <w:marLeft w:val="0"/>
          <w:marRight w:val="0"/>
          <w:marTop w:val="0"/>
          <w:marBottom w:val="0"/>
          <w:divBdr>
            <w:top w:val="none" w:sz="0" w:space="0" w:color="auto"/>
            <w:left w:val="none" w:sz="0" w:space="0" w:color="auto"/>
            <w:bottom w:val="none" w:sz="0" w:space="0" w:color="auto"/>
            <w:right w:val="none" w:sz="0" w:space="0" w:color="auto"/>
          </w:divBdr>
        </w:div>
        <w:div w:id="724181537">
          <w:marLeft w:val="0"/>
          <w:marRight w:val="0"/>
          <w:marTop w:val="0"/>
          <w:marBottom w:val="0"/>
          <w:divBdr>
            <w:top w:val="none" w:sz="0" w:space="0" w:color="auto"/>
            <w:left w:val="none" w:sz="0" w:space="0" w:color="auto"/>
            <w:bottom w:val="none" w:sz="0" w:space="0" w:color="auto"/>
            <w:right w:val="none" w:sz="0" w:space="0" w:color="auto"/>
          </w:divBdr>
        </w:div>
      </w:divsChild>
    </w:div>
    <w:div w:id="1768842012">
      <w:bodyDiv w:val="1"/>
      <w:marLeft w:val="0"/>
      <w:marRight w:val="0"/>
      <w:marTop w:val="0"/>
      <w:marBottom w:val="0"/>
      <w:divBdr>
        <w:top w:val="none" w:sz="0" w:space="0" w:color="auto"/>
        <w:left w:val="none" w:sz="0" w:space="0" w:color="auto"/>
        <w:bottom w:val="none" w:sz="0" w:space="0" w:color="auto"/>
        <w:right w:val="none" w:sz="0" w:space="0" w:color="auto"/>
      </w:divBdr>
    </w:div>
    <w:div w:id="1772503135">
      <w:bodyDiv w:val="1"/>
      <w:marLeft w:val="0"/>
      <w:marRight w:val="0"/>
      <w:marTop w:val="0"/>
      <w:marBottom w:val="0"/>
      <w:divBdr>
        <w:top w:val="none" w:sz="0" w:space="0" w:color="auto"/>
        <w:left w:val="none" w:sz="0" w:space="0" w:color="auto"/>
        <w:bottom w:val="none" w:sz="0" w:space="0" w:color="auto"/>
        <w:right w:val="none" w:sz="0" w:space="0" w:color="auto"/>
      </w:divBdr>
    </w:div>
    <w:div w:id="1796174188">
      <w:bodyDiv w:val="1"/>
      <w:marLeft w:val="0"/>
      <w:marRight w:val="0"/>
      <w:marTop w:val="0"/>
      <w:marBottom w:val="0"/>
      <w:divBdr>
        <w:top w:val="none" w:sz="0" w:space="0" w:color="auto"/>
        <w:left w:val="none" w:sz="0" w:space="0" w:color="auto"/>
        <w:bottom w:val="none" w:sz="0" w:space="0" w:color="auto"/>
        <w:right w:val="none" w:sz="0" w:space="0" w:color="auto"/>
      </w:divBdr>
    </w:div>
    <w:div w:id="1841041496">
      <w:bodyDiv w:val="1"/>
      <w:marLeft w:val="0"/>
      <w:marRight w:val="0"/>
      <w:marTop w:val="0"/>
      <w:marBottom w:val="0"/>
      <w:divBdr>
        <w:top w:val="none" w:sz="0" w:space="0" w:color="auto"/>
        <w:left w:val="none" w:sz="0" w:space="0" w:color="auto"/>
        <w:bottom w:val="none" w:sz="0" w:space="0" w:color="auto"/>
        <w:right w:val="none" w:sz="0" w:space="0" w:color="auto"/>
      </w:divBdr>
      <w:divsChild>
        <w:div w:id="1544974147">
          <w:marLeft w:val="0"/>
          <w:marRight w:val="0"/>
          <w:marTop w:val="0"/>
          <w:marBottom w:val="0"/>
          <w:divBdr>
            <w:top w:val="none" w:sz="0" w:space="0" w:color="auto"/>
            <w:left w:val="none" w:sz="0" w:space="0" w:color="auto"/>
            <w:bottom w:val="none" w:sz="0" w:space="0" w:color="auto"/>
            <w:right w:val="none" w:sz="0" w:space="0" w:color="auto"/>
          </w:divBdr>
          <w:divsChild>
            <w:div w:id="663822786">
              <w:marLeft w:val="150"/>
              <w:marRight w:val="150"/>
              <w:marTop w:val="0"/>
              <w:marBottom w:val="150"/>
              <w:divBdr>
                <w:top w:val="none" w:sz="0" w:space="0" w:color="auto"/>
                <w:left w:val="none" w:sz="0" w:space="0" w:color="auto"/>
                <w:bottom w:val="none" w:sz="0" w:space="0" w:color="auto"/>
                <w:right w:val="none" w:sz="0" w:space="0" w:color="auto"/>
              </w:divBdr>
              <w:divsChild>
                <w:div w:id="1266232547">
                  <w:marLeft w:val="0"/>
                  <w:marRight w:val="0"/>
                  <w:marTop w:val="0"/>
                  <w:marBottom w:val="0"/>
                  <w:divBdr>
                    <w:top w:val="none" w:sz="0" w:space="0" w:color="auto"/>
                    <w:left w:val="none" w:sz="0" w:space="0" w:color="auto"/>
                    <w:bottom w:val="none" w:sz="0" w:space="0" w:color="auto"/>
                    <w:right w:val="none" w:sz="0" w:space="0" w:color="auto"/>
                  </w:divBdr>
                  <w:divsChild>
                    <w:div w:id="1984692493">
                      <w:marLeft w:val="0"/>
                      <w:marRight w:val="0"/>
                      <w:marTop w:val="0"/>
                      <w:marBottom w:val="0"/>
                      <w:divBdr>
                        <w:top w:val="none" w:sz="0" w:space="0" w:color="auto"/>
                        <w:left w:val="none" w:sz="0" w:space="0" w:color="auto"/>
                        <w:bottom w:val="none" w:sz="0" w:space="0" w:color="auto"/>
                        <w:right w:val="none" w:sz="0" w:space="0" w:color="auto"/>
                      </w:divBdr>
                      <w:divsChild>
                        <w:div w:id="1967928583">
                          <w:marLeft w:val="0"/>
                          <w:marRight w:val="0"/>
                          <w:marTop w:val="100"/>
                          <w:marBottom w:val="100"/>
                          <w:divBdr>
                            <w:top w:val="none" w:sz="0" w:space="0" w:color="auto"/>
                            <w:left w:val="none" w:sz="0" w:space="0" w:color="auto"/>
                            <w:bottom w:val="none" w:sz="0" w:space="0" w:color="auto"/>
                            <w:right w:val="none" w:sz="0" w:space="0" w:color="auto"/>
                          </w:divBdr>
                          <w:divsChild>
                            <w:div w:id="1140420469">
                              <w:marLeft w:val="0"/>
                              <w:marRight w:val="0"/>
                              <w:marTop w:val="100"/>
                              <w:marBottom w:val="100"/>
                              <w:divBdr>
                                <w:top w:val="single" w:sz="6" w:space="0" w:color="auto"/>
                                <w:left w:val="single" w:sz="6" w:space="0" w:color="auto"/>
                                <w:bottom w:val="single" w:sz="6" w:space="0" w:color="auto"/>
                                <w:right w:val="single" w:sz="6" w:space="0" w:color="auto"/>
                              </w:divBdr>
                              <w:divsChild>
                                <w:div w:id="170878301">
                                  <w:marLeft w:val="0"/>
                                  <w:marRight w:val="0"/>
                                  <w:marTop w:val="0"/>
                                  <w:marBottom w:val="0"/>
                                  <w:divBdr>
                                    <w:top w:val="none" w:sz="0" w:space="0" w:color="auto"/>
                                    <w:left w:val="none" w:sz="0" w:space="0" w:color="auto"/>
                                    <w:bottom w:val="none" w:sz="0" w:space="0" w:color="auto"/>
                                    <w:right w:val="none" w:sz="0" w:space="0" w:color="auto"/>
                                  </w:divBdr>
                                  <w:divsChild>
                                    <w:div w:id="1952086095">
                                      <w:marLeft w:val="0"/>
                                      <w:marRight w:val="0"/>
                                      <w:marTop w:val="0"/>
                                      <w:marBottom w:val="0"/>
                                      <w:divBdr>
                                        <w:top w:val="none" w:sz="0" w:space="0" w:color="auto"/>
                                        <w:left w:val="none" w:sz="0" w:space="0" w:color="auto"/>
                                        <w:bottom w:val="none" w:sz="0" w:space="0" w:color="auto"/>
                                        <w:right w:val="none" w:sz="0" w:space="0" w:color="auto"/>
                                      </w:divBdr>
                                      <w:divsChild>
                                        <w:div w:id="1169366198">
                                          <w:marLeft w:val="0"/>
                                          <w:marRight w:val="0"/>
                                          <w:marTop w:val="0"/>
                                          <w:marBottom w:val="0"/>
                                          <w:divBdr>
                                            <w:top w:val="none" w:sz="0" w:space="0" w:color="auto"/>
                                            <w:left w:val="none" w:sz="0" w:space="0" w:color="auto"/>
                                            <w:bottom w:val="none" w:sz="0" w:space="0" w:color="auto"/>
                                            <w:right w:val="none" w:sz="0" w:space="0" w:color="auto"/>
                                          </w:divBdr>
                                          <w:divsChild>
                                            <w:div w:id="210580689">
                                              <w:marLeft w:val="0"/>
                                              <w:marRight w:val="0"/>
                                              <w:marTop w:val="0"/>
                                              <w:marBottom w:val="0"/>
                                              <w:divBdr>
                                                <w:top w:val="none" w:sz="0" w:space="0" w:color="auto"/>
                                                <w:left w:val="none" w:sz="0" w:space="0" w:color="auto"/>
                                                <w:bottom w:val="none" w:sz="0" w:space="0" w:color="auto"/>
                                                <w:right w:val="none" w:sz="0" w:space="0" w:color="auto"/>
                                              </w:divBdr>
                                              <w:divsChild>
                                                <w:div w:id="1682776717">
                                                  <w:marLeft w:val="0"/>
                                                  <w:marRight w:val="0"/>
                                                  <w:marTop w:val="0"/>
                                                  <w:marBottom w:val="0"/>
                                                  <w:divBdr>
                                                    <w:top w:val="none" w:sz="0" w:space="0" w:color="auto"/>
                                                    <w:left w:val="none" w:sz="0" w:space="0" w:color="auto"/>
                                                    <w:bottom w:val="none" w:sz="0" w:space="0" w:color="auto"/>
                                                    <w:right w:val="none" w:sz="0" w:space="0" w:color="auto"/>
                                                  </w:divBdr>
                                                  <w:divsChild>
                                                    <w:div w:id="578441478">
                                                      <w:marLeft w:val="0"/>
                                                      <w:marRight w:val="0"/>
                                                      <w:marTop w:val="0"/>
                                                      <w:marBottom w:val="0"/>
                                                      <w:divBdr>
                                                        <w:top w:val="none" w:sz="0" w:space="0" w:color="auto"/>
                                                        <w:left w:val="none" w:sz="0" w:space="0" w:color="auto"/>
                                                        <w:bottom w:val="none" w:sz="0" w:space="0" w:color="auto"/>
                                                        <w:right w:val="none" w:sz="0" w:space="0" w:color="auto"/>
                                                      </w:divBdr>
                                                      <w:divsChild>
                                                        <w:div w:id="1827699521">
                                                          <w:marLeft w:val="0"/>
                                                          <w:marRight w:val="0"/>
                                                          <w:marTop w:val="0"/>
                                                          <w:marBottom w:val="0"/>
                                                          <w:divBdr>
                                                            <w:top w:val="none" w:sz="0" w:space="0" w:color="auto"/>
                                                            <w:left w:val="none" w:sz="0" w:space="0" w:color="auto"/>
                                                            <w:bottom w:val="none" w:sz="0" w:space="0" w:color="auto"/>
                                                            <w:right w:val="none" w:sz="0" w:space="0" w:color="auto"/>
                                                          </w:divBdr>
                                                          <w:divsChild>
                                                            <w:div w:id="1333141687">
                                                              <w:marLeft w:val="0"/>
                                                              <w:marRight w:val="0"/>
                                                              <w:marTop w:val="0"/>
                                                              <w:marBottom w:val="0"/>
                                                              <w:divBdr>
                                                                <w:top w:val="none" w:sz="0" w:space="0" w:color="auto"/>
                                                                <w:left w:val="none" w:sz="0" w:space="0" w:color="auto"/>
                                                                <w:bottom w:val="none" w:sz="0" w:space="0" w:color="auto"/>
                                                                <w:right w:val="none" w:sz="0" w:space="0" w:color="auto"/>
                                                              </w:divBdr>
                                                              <w:divsChild>
                                                                <w:div w:id="1059397189">
                                                                  <w:marLeft w:val="0"/>
                                                                  <w:marRight w:val="0"/>
                                                                  <w:marTop w:val="0"/>
                                                                  <w:marBottom w:val="0"/>
                                                                  <w:divBdr>
                                                                    <w:top w:val="none" w:sz="0" w:space="0" w:color="auto"/>
                                                                    <w:left w:val="none" w:sz="0" w:space="0" w:color="auto"/>
                                                                    <w:bottom w:val="none" w:sz="0" w:space="0" w:color="auto"/>
                                                                    <w:right w:val="none" w:sz="0" w:space="0" w:color="auto"/>
                                                                  </w:divBdr>
                                                                  <w:divsChild>
                                                                    <w:div w:id="94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4194">
                                                              <w:marLeft w:val="0"/>
                                                              <w:marRight w:val="0"/>
                                                              <w:marTop w:val="0"/>
                                                              <w:marBottom w:val="0"/>
                                                              <w:divBdr>
                                                                <w:top w:val="none" w:sz="0" w:space="0" w:color="auto"/>
                                                                <w:left w:val="none" w:sz="0" w:space="0" w:color="auto"/>
                                                                <w:bottom w:val="none" w:sz="0" w:space="0" w:color="auto"/>
                                                                <w:right w:val="none" w:sz="0" w:space="0" w:color="auto"/>
                                                              </w:divBdr>
                                                              <w:divsChild>
                                                                <w:div w:id="1075123778">
                                                                  <w:marLeft w:val="0"/>
                                                                  <w:marRight w:val="0"/>
                                                                  <w:marTop w:val="0"/>
                                                                  <w:marBottom w:val="0"/>
                                                                  <w:divBdr>
                                                                    <w:top w:val="none" w:sz="0" w:space="0" w:color="auto"/>
                                                                    <w:left w:val="none" w:sz="0" w:space="0" w:color="auto"/>
                                                                    <w:bottom w:val="none" w:sz="0" w:space="0" w:color="auto"/>
                                                                    <w:right w:val="none" w:sz="0" w:space="0" w:color="auto"/>
                                                                  </w:divBdr>
                                                                  <w:divsChild>
                                                                    <w:div w:id="1998801663">
                                                                      <w:marLeft w:val="0"/>
                                                                      <w:marRight w:val="0"/>
                                                                      <w:marTop w:val="0"/>
                                                                      <w:marBottom w:val="0"/>
                                                                      <w:divBdr>
                                                                        <w:top w:val="none" w:sz="0" w:space="0" w:color="auto"/>
                                                                        <w:left w:val="none" w:sz="0" w:space="0" w:color="auto"/>
                                                                        <w:bottom w:val="none" w:sz="0" w:space="0" w:color="auto"/>
                                                                        <w:right w:val="none" w:sz="0" w:space="0" w:color="auto"/>
                                                                      </w:divBdr>
                                                                      <w:divsChild>
                                                                        <w:div w:id="171593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578961">
                                                          <w:marLeft w:val="0"/>
                                                          <w:marRight w:val="0"/>
                                                          <w:marTop w:val="0"/>
                                                          <w:marBottom w:val="0"/>
                                                          <w:divBdr>
                                                            <w:top w:val="none" w:sz="0" w:space="0" w:color="auto"/>
                                                            <w:left w:val="none" w:sz="0" w:space="0" w:color="auto"/>
                                                            <w:bottom w:val="none" w:sz="0" w:space="0" w:color="auto"/>
                                                            <w:right w:val="none" w:sz="0" w:space="0" w:color="auto"/>
                                                          </w:divBdr>
                                                        </w:div>
                                                      </w:divsChild>
                                                    </w:div>
                                                    <w:div w:id="763500735">
                                                      <w:marLeft w:val="0"/>
                                                      <w:marRight w:val="0"/>
                                                      <w:marTop w:val="0"/>
                                                      <w:marBottom w:val="0"/>
                                                      <w:divBdr>
                                                        <w:top w:val="none" w:sz="0" w:space="0" w:color="auto"/>
                                                        <w:left w:val="none" w:sz="0" w:space="0" w:color="auto"/>
                                                        <w:bottom w:val="none" w:sz="0" w:space="0" w:color="auto"/>
                                                        <w:right w:val="none" w:sz="0" w:space="0" w:color="auto"/>
                                                      </w:divBdr>
                                                      <w:divsChild>
                                                        <w:div w:id="1093168851">
                                                          <w:marLeft w:val="0"/>
                                                          <w:marRight w:val="0"/>
                                                          <w:marTop w:val="0"/>
                                                          <w:marBottom w:val="0"/>
                                                          <w:divBdr>
                                                            <w:top w:val="none" w:sz="0" w:space="0" w:color="auto"/>
                                                            <w:left w:val="none" w:sz="0" w:space="0" w:color="auto"/>
                                                            <w:bottom w:val="none" w:sz="0" w:space="0" w:color="auto"/>
                                                            <w:right w:val="none" w:sz="0" w:space="0" w:color="auto"/>
                                                          </w:divBdr>
                                                          <w:divsChild>
                                                            <w:div w:id="1310862190">
                                                              <w:marLeft w:val="0"/>
                                                              <w:marRight w:val="0"/>
                                                              <w:marTop w:val="0"/>
                                                              <w:marBottom w:val="0"/>
                                                              <w:divBdr>
                                                                <w:top w:val="none" w:sz="0" w:space="0" w:color="auto"/>
                                                                <w:left w:val="none" w:sz="0" w:space="0" w:color="auto"/>
                                                                <w:bottom w:val="none" w:sz="0" w:space="0" w:color="auto"/>
                                                                <w:right w:val="none" w:sz="0" w:space="0" w:color="auto"/>
                                                              </w:divBdr>
                                                              <w:divsChild>
                                                                <w:div w:id="1892303096">
                                                                  <w:marLeft w:val="0"/>
                                                                  <w:marRight w:val="0"/>
                                                                  <w:marTop w:val="0"/>
                                                                  <w:marBottom w:val="0"/>
                                                                  <w:divBdr>
                                                                    <w:top w:val="none" w:sz="0" w:space="0" w:color="auto"/>
                                                                    <w:left w:val="none" w:sz="0" w:space="0" w:color="auto"/>
                                                                    <w:bottom w:val="none" w:sz="0" w:space="0" w:color="auto"/>
                                                                    <w:right w:val="none" w:sz="0" w:space="0" w:color="auto"/>
                                                                  </w:divBdr>
                                                                </w:div>
                                                                <w:div w:id="1216239637">
                                                                  <w:marLeft w:val="0"/>
                                                                  <w:marRight w:val="0"/>
                                                                  <w:marTop w:val="120"/>
                                                                  <w:marBottom w:val="90"/>
                                                                  <w:divBdr>
                                                                    <w:top w:val="none" w:sz="0" w:space="0" w:color="auto"/>
                                                                    <w:left w:val="none" w:sz="0" w:space="0" w:color="auto"/>
                                                                    <w:bottom w:val="none" w:sz="0" w:space="0" w:color="auto"/>
                                                                    <w:right w:val="none" w:sz="0" w:space="0" w:color="auto"/>
                                                                  </w:divBdr>
                                                                  <w:divsChild>
                                                                    <w:div w:id="1509127919">
                                                                      <w:marLeft w:val="0"/>
                                                                      <w:marRight w:val="0"/>
                                                                      <w:marTop w:val="0"/>
                                                                      <w:marBottom w:val="0"/>
                                                                      <w:divBdr>
                                                                        <w:top w:val="none" w:sz="0" w:space="0" w:color="auto"/>
                                                                        <w:left w:val="none" w:sz="0" w:space="0" w:color="auto"/>
                                                                        <w:bottom w:val="none" w:sz="0" w:space="0" w:color="auto"/>
                                                                        <w:right w:val="none" w:sz="0" w:space="0" w:color="auto"/>
                                                                      </w:divBdr>
                                                                      <w:divsChild>
                                                                        <w:div w:id="1786388628">
                                                                          <w:marLeft w:val="0"/>
                                                                          <w:marRight w:val="0"/>
                                                                          <w:marTop w:val="0"/>
                                                                          <w:marBottom w:val="0"/>
                                                                          <w:divBdr>
                                                                            <w:top w:val="none" w:sz="0" w:space="0" w:color="auto"/>
                                                                            <w:left w:val="none" w:sz="0" w:space="0" w:color="auto"/>
                                                                            <w:bottom w:val="none" w:sz="0" w:space="0" w:color="auto"/>
                                                                            <w:right w:val="none" w:sz="0" w:space="0" w:color="auto"/>
                                                                          </w:divBdr>
                                                                          <w:divsChild>
                                                                            <w:div w:id="325980070">
                                                                              <w:marLeft w:val="0"/>
                                                                              <w:marRight w:val="0"/>
                                                                              <w:marTop w:val="0"/>
                                                                              <w:marBottom w:val="0"/>
                                                                              <w:divBdr>
                                                                                <w:top w:val="none" w:sz="0" w:space="0" w:color="auto"/>
                                                                                <w:left w:val="none" w:sz="0" w:space="0" w:color="auto"/>
                                                                                <w:bottom w:val="none" w:sz="0" w:space="0" w:color="auto"/>
                                                                                <w:right w:val="none" w:sz="0" w:space="0" w:color="auto"/>
                                                                              </w:divBdr>
                                                                              <w:divsChild>
                                                                                <w:div w:id="209042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3286">
              <w:marLeft w:val="150"/>
              <w:marRight w:val="150"/>
              <w:marTop w:val="0"/>
              <w:marBottom w:val="0"/>
              <w:divBdr>
                <w:top w:val="none" w:sz="0" w:space="0" w:color="auto"/>
                <w:left w:val="none" w:sz="0" w:space="0" w:color="auto"/>
                <w:bottom w:val="none" w:sz="0" w:space="0" w:color="auto"/>
                <w:right w:val="none" w:sz="0" w:space="0" w:color="auto"/>
              </w:divBdr>
              <w:divsChild>
                <w:div w:id="1118909544">
                  <w:marLeft w:val="0"/>
                  <w:marRight w:val="0"/>
                  <w:marTop w:val="0"/>
                  <w:marBottom w:val="0"/>
                  <w:divBdr>
                    <w:top w:val="none" w:sz="0" w:space="0" w:color="auto"/>
                    <w:left w:val="none" w:sz="0" w:space="0" w:color="auto"/>
                    <w:bottom w:val="none" w:sz="0" w:space="0" w:color="auto"/>
                    <w:right w:val="none" w:sz="0" w:space="0" w:color="auto"/>
                  </w:divBdr>
                  <w:divsChild>
                    <w:div w:id="42789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33103">
          <w:marLeft w:val="0"/>
          <w:marRight w:val="0"/>
          <w:marTop w:val="0"/>
          <w:marBottom w:val="0"/>
          <w:divBdr>
            <w:top w:val="none" w:sz="0" w:space="0" w:color="auto"/>
            <w:left w:val="none" w:sz="0" w:space="0" w:color="auto"/>
            <w:bottom w:val="none" w:sz="0" w:space="0" w:color="auto"/>
            <w:right w:val="none" w:sz="0" w:space="0" w:color="auto"/>
          </w:divBdr>
          <w:divsChild>
            <w:div w:id="511379168">
              <w:marLeft w:val="15"/>
              <w:marRight w:val="0"/>
              <w:marTop w:val="300"/>
              <w:marBottom w:val="0"/>
              <w:divBdr>
                <w:top w:val="none" w:sz="0" w:space="0" w:color="auto"/>
                <w:left w:val="none" w:sz="0" w:space="0" w:color="auto"/>
                <w:bottom w:val="none" w:sz="0" w:space="0" w:color="auto"/>
                <w:right w:val="none" w:sz="0" w:space="0" w:color="auto"/>
              </w:divBdr>
              <w:divsChild>
                <w:div w:id="214492989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623771994">
          <w:marLeft w:val="0"/>
          <w:marRight w:val="0"/>
          <w:marTop w:val="0"/>
          <w:marBottom w:val="0"/>
          <w:divBdr>
            <w:top w:val="none" w:sz="0" w:space="0" w:color="auto"/>
            <w:left w:val="none" w:sz="0" w:space="0" w:color="auto"/>
            <w:bottom w:val="none" w:sz="0" w:space="0" w:color="auto"/>
            <w:right w:val="none" w:sz="0" w:space="0" w:color="auto"/>
          </w:divBdr>
          <w:divsChild>
            <w:div w:id="550269759">
              <w:marLeft w:val="150"/>
              <w:marRight w:val="150"/>
              <w:marTop w:val="0"/>
              <w:marBottom w:val="150"/>
              <w:divBdr>
                <w:top w:val="none" w:sz="0" w:space="0" w:color="auto"/>
                <w:left w:val="none" w:sz="0" w:space="0" w:color="auto"/>
                <w:bottom w:val="none" w:sz="0" w:space="0" w:color="auto"/>
                <w:right w:val="none" w:sz="0" w:space="0" w:color="auto"/>
              </w:divBdr>
              <w:divsChild>
                <w:div w:id="1290623927">
                  <w:marLeft w:val="0"/>
                  <w:marRight w:val="0"/>
                  <w:marTop w:val="0"/>
                  <w:marBottom w:val="0"/>
                  <w:divBdr>
                    <w:top w:val="none" w:sz="0" w:space="0" w:color="auto"/>
                    <w:left w:val="none" w:sz="0" w:space="0" w:color="auto"/>
                    <w:bottom w:val="none" w:sz="0" w:space="0" w:color="auto"/>
                    <w:right w:val="none" w:sz="0" w:space="0" w:color="auto"/>
                  </w:divBdr>
                </w:div>
              </w:divsChild>
            </w:div>
            <w:div w:id="253057094">
              <w:marLeft w:val="150"/>
              <w:marRight w:val="150"/>
              <w:marTop w:val="0"/>
              <w:marBottom w:val="0"/>
              <w:divBdr>
                <w:top w:val="none" w:sz="0" w:space="0" w:color="auto"/>
                <w:left w:val="none" w:sz="0" w:space="0" w:color="auto"/>
                <w:bottom w:val="none" w:sz="0" w:space="0" w:color="auto"/>
                <w:right w:val="none" w:sz="0" w:space="0" w:color="auto"/>
              </w:divBdr>
              <w:divsChild>
                <w:div w:id="1917591064">
                  <w:marLeft w:val="0"/>
                  <w:marRight w:val="0"/>
                  <w:marTop w:val="0"/>
                  <w:marBottom w:val="0"/>
                  <w:divBdr>
                    <w:top w:val="none" w:sz="0" w:space="0" w:color="auto"/>
                    <w:left w:val="none" w:sz="0" w:space="0" w:color="auto"/>
                    <w:bottom w:val="none" w:sz="0" w:space="0" w:color="auto"/>
                    <w:right w:val="none" w:sz="0" w:space="0" w:color="auto"/>
                  </w:divBdr>
                  <w:divsChild>
                    <w:div w:id="14613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281522">
      <w:bodyDiv w:val="1"/>
      <w:marLeft w:val="0"/>
      <w:marRight w:val="0"/>
      <w:marTop w:val="0"/>
      <w:marBottom w:val="0"/>
      <w:divBdr>
        <w:top w:val="none" w:sz="0" w:space="0" w:color="auto"/>
        <w:left w:val="none" w:sz="0" w:space="0" w:color="auto"/>
        <w:bottom w:val="none" w:sz="0" w:space="0" w:color="auto"/>
        <w:right w:val="none" w:sz="0" w:space="0" w:color="auto"/>
      </w:divBdr>
    </w:div>
    <w:div w:id="1857033436">
      <w:bodyDiv w:val="1"/>
      <w:marLeft w:val="0"/>
      <w:marRight w:val="0"/>
      <w:marTop w:val="0"/>
      <w:marBottom w:val="0"/>
      <w:divBdr>
        <w:top w:val="none" w:sz="0" w:space="0" w:color="auto"/>
        <w:left w:val="none" w:sz="0" w:space="0" w:color="auto"/>
        <w:bottom w:val="none" w:sz="0" w:space="0" w:color="auto"/>
        <w:right w:val="none" w:sz="0" w:space="0" w:color="auto"/>
      </w:divBdr>
    </w:div>
    <w:div w:id="1880819607">
      <w:bodyDiv w:val="1"/>
      <w:marLeft w:val="0"/>
      <w:marRight w:val="0"/>
      <w:marTop w:val="0"/>
      <w:marBottom w:val="0"/>
      <w:divBdr>
        <w:top w:val="none" w:sz="0" w:space="0" w:color="auto"/>
        <w:left w:val="none" w:sz="0" w:space="0" w:color="auto"/>
        <w:bottom w:val="none" w:sz="0" w:space="0" w:color="auto"/>
        <w:right w:val="none" w:sz="0" w:space="0" w:color="auto"/>
      </w:divBdr>
    </w:div>
    <w:div w:id="1880823181">
      <w:bodyDiv w:val="1"/>
      <w:marLeft w:val="0"/>
      <w:marRight w:val="0"/>
      <w:marTop w:val="0"/>
      <w:marBottom w:val="0"/>
      <w:divBdr>
        <w:top w:val="none" w:sz="0" w:space="0" w:color="auto"/>
        <w:left w:val="none" w:sz="0" w:space="0" w:color="auto"/>
        <w:bottom w:val="none" w:sz="0" w:space="0" w:color="auto"/>
        <w:right w:val="none" w:sz="0" w:space="0" w:color="auto"/>
      </w:divBdr>
      <w:divsChild>
        <w:div w:id="974869308">
          <w:marLeft w:val="0"/>
          <w:marRight w:val="0"/>
          <w:marTop w:val="0"/>
          <w:marBottom w:val="0"/>
          <w:divBdr>
            <w:top w:val="none" w:sz="0" w:space="0" w:color="auto"/>
            <w:left w:val="none" w:sz="0" w:space="0" w:color="auto"/>
            <w:bottom w:val="none" w:sz="0" w:space="0" w:color="auto"/>
            <w:right w:val="none" w:sz="0" w:space="0" w:color="auto"/>
          </w:divBdr>
        </w:div>
        <w:div w:id="917859115">
          <w:marLeft w:val="0"/>
          <w:marRight w:val="0"/>
          <w:marTop w:val="0"/>
          <w:marBottom w:val="0"/>
          <w:divBdr>
            <w:top w:val="none" w:sz="0" w:space="0" w:color="auto"/>
            <w:left w:val="none" w:sz="0" w:space="0" w:color="auto"/>
            <w:bottom w:val="none" w:sz="0" w:space="0" w:color="auto"/>
            <w:right w:val="none" w:sz="0" w:space="0" w:color="auto"/>
          </w:divBdr>
        </w:div>
      </w:divsChild>
    </w:div>
    <w:div w:id="1909269944">
      <w:bodyDiv w:val="1"/>
      <w:marLeft w:val="0"/>
      <w:marRight w:val="0"/>
      <w:marTop w:val="0"/>
      <w:marBottom w:val="0"/>
      <w:divBdr>
        <w:top w:val="none" w:sz="0" w:space="0" w:color="auto"/>
        <w:left w:val="none" w:sz="0" w:space="0" w:color="auto"/>
        <w:bottom w:val="none" w:sz="0" w:space="0" w:color="auto"/>
        <w:right w:val="none" w:sz="0" w:space="0" w:color="auto"/>
      </w:divBdr>
    </w:div>
    <w:div w:id="1939216647">
      <w:bodyDiv w:val="1"/>
      <w:marLeft w:val="0"/>
      <w:marRight w:val="0"/>
      <w:marTop w:val="0"/>
      <w:marBottom w:val="0"/>
      <w:divBdr>
        <w:top w:val="none" w:sz="0" w:space="0" w:color="auto"/>
        <w:left w:val="none" w:sz="0" w:space="0" w:color="auto"/>
        <w:bottom w:val="none" w:sz="0" w:space="0" w:color="auto"/>
        <w:right w:val="none" w:sz="0" w:space="0" w:color="auto"/>
      </w:divBdr>
    </w:div>
    <w:div w:id="1948654495">
      <w:bodyDiv w:val="1"/>
      <w:marLeft w:val="0"/>
      <w:marRight w:val="0"/>
      <w:marTop w:val="0"/>
      <w:marBottom w:val="0"/>
      <w:divBdr>
        <w:top w:val="none" w:sz="0" w:space="0" w:color="auto"/>
        <w:left w:val="none" w:sz="0" w:space="0" w:color="auto"/>
        <w:bottom w:val="none" w:sz="0" w:space="0" w:color="auto"/>
        <w:right w:val="none" w:sz="0" w:space="0" w:color="auto"/>
      </w:divBdr>
    </w:div>
    <w:div w:id="1994794831">
      <w:bodyDiv w:val="1"/>
      <w:marLeft w:val="0"/>
      <w:marRight w:val="0"/>
      <w:marTop w:val="0"/>
      <w:marBottom w:val="0"/>
      <w:divBdr>
        <w:top w:val="none" w:sz="0" w:space="0" w:color="auto"/>
        <w:left w:val="none" w:sz="0" w:space="0" w:color="auto"/>
        <w:bottom w:val="none" w:sz="0" w:space="0" w:color="auto"/>
        <w:right w:val="none" w:sz="0" w:space="0" w:color="auto"/>
      </w:divBdr>
    </w:div>
    <w:div w:id="2018657676">
      <w:bodyDiv w:val="1"/>
      <w:marLeft w:val="0"/>
      <w:marRight w:val="0"/>
      <w:marTop w:val="0"/>
      <w:marBottom w:val="0"/>
      <w:divBdr>
        <w:top w:val="none" w:sz="0" w:space="0" w:color="auto"/>
        <w:left w:val="none" w:sz="0" w:space="0" w:color="auto"/>
        <w:bottom w:val="none" w:sz="0" w:space="0" w:color="auto"/>
        <w:right w:val="none" w:sz="0" w:space="0" w:color="auto"/>
      </w:divBdr>
    </w:div>
    <w:div w:id="2025356974">
      <w:bodyDiv w:val="1"/>
      <w:marLeft w:val="0"/>
      <w:marRight w:val="0"/>
      <w:marTop w:val="0"/>
      <w:marBottom w:val="0"/>
      <w:divBdr>
        <w:top w:val="none" w:sz="0" w:space="0" w:color="auto"/>
        <w:left w:val="none" w:sz="0" w:space="0" w:color="auto"/>
        <w:bottom w:val="none" w:sz="0" w:space="0" w:color="auto"/>
        <w:right w:val="none" w:sz="0" w:space="0" w:color="auto"/>
      </w:divBdr>
    </w:div>
    <w:div w:id="2028478608">
      <w:bodyDiv w:val="1"/>
      <w:marLeft w:val="0"/>
      <w:marRight w:val="0"/>
      <w:marTop w:val="0"/>
      <w:marBottom w:val="0"/>
      <w:divBdr>
        <w:top w:val="none" w:sz="0" w:space="0" w:color="auto"/>
        <w:left w:val="none" w:sz="0" w:space="0" w:color="auto"/>
        <w:bottom w:val="none" w:sz="0" w:space="0" w:color="auto"/>
        <w:right w:val="none" w:sz="0" w:space="0" w:color="auto"/>
      </w:divBdr>
    </w:div>
    <w:div w:id="2040083345">
      <w:bodyDiv w:val="1"/>
      <w:marLeft w:val="0"/>
      <w:marRight w:val="0"/>
      <w:marTop w:val="0"/>
      <w:marBottom w:val="0"/>
      <w:divBdr>
        <w:top w:val="none" w:sz="0" w:space="0" w:color="auto"/>
        <w:left w:val="none" w:sz="0" w:space="0" w:color="auto"/>
        <w:bottom w:val="none" w:sz="0" w:space="0" w:color="auto"/>
        <w:right w:val="none" w:sz="0" w:space="0" w:color="auto"/>
      </w:divBdr>
    </w:div>
    <w:div w:id="2044208141">
      <w:bodyDiv w:val="1"/>
      <w:marLeft w:val="0"/>
      <w:marRight w:val="0"/>
      <w:marTop w:val="0"/>
      <w:marBottom w:val="0"/>
      <w:divBdr>
        <w:top w:val="none" w:sz="0" w:space="0" w:color="auto"/>
        <w:left w:val="none" w:sz="0" w:space="0" w:color="auto"/>
        <w:bottom w:val="none" w:sz="0" w:space="0" w:color="auto"/>
        <w:right w:val="none" w:sz="0" w:space="0" w:color="auto"/>
      </w:divBdr>
    </w:div>
    <w:div w:id="2044742994">
      <w:bodyDiv w:val="1"/>
      <w:marLeft w:val="0"/>
      <w:marRight w:val="0"/>
      <w:marTop w:val="0"/>
      <w:marBottom w:val="0"/>
      <w:divBdr>
        <w:top w:val="none" w:sz="0" w:space="0" w:color="auto"/>
        <w:left w:val="none" w:sz="0" w:space="0" w:color="auto"/>
        <w:bottom w:val="none" w:sz="0" w:space="0" w:color="auto"/>
        <w:right w:val="none" w:sz="0" w:space="0" w:color="auto"/>
      </w:divBdr>
    </w:div>
    <w:div w:id="2060545709">
      <w:bodyDiv w:val="1"/>
      <w:marLeft w:val="0"/>
      <w:marRight w:val="0"/>
      <w:marTop w:val="0"/>
      <w:marBottom w:val="0"/>
      <w:divBdr>
        <w:top w:val="none" w:sz="0" w:space="0" w:color="auto"/>
        <w:left w:val="none" w:sz="0" w:space="0" w:color="auto"/>
        <w:bottom w:val="none" w:sz="0" w:space="0" w:color="auto"/>
        <w:right w:val="none" w:sz="0" w:space="0" w:color="auto"/>
      </w:divBdr>
      <w:divsChild>
        <w:div w:id="2028022542">
          <w:marLeft w:val="0"/>
          <w:marRight w:val="0"/>
          <w:marTop w:val="0"/>
          <w:marBottom w:val="0"/>
          <w:divBdr>
            <w:top w:val="none" w:sz="0" w:space="0" w:color="auto"/>
            <w:left w:val="none" w:sz="0" w:space="0" w:color="auto"/>
            <w:bottom w:val="none" w:sz="0" w:space="0" w:color="auto"/>
            <w:right w:val="none" w:sz="0" w:space="0" w:color="auto"/>
          </w:divBdr>
        </w:div>
        <w:div w:id="1394280683">
          <w:marLeft w:val="0"/>
          <w:marRight w:val="0"/>
          <w:marTop w:val="0"/>
          <w:marBottom w:val="0"/>
          <w:divBdr>
            <w:top w:val="none" w:sz="0" w:space="0" w:color="auto"/>
            <w:left w:val="none" w:sz="0" w:space="0" w:color="auto"/>
            <w:bottom w:val="none" w:sz="0" w:space="0" w:color="auto"/>
            <w:right w:val="none" w:sz="0" w:space="0" w:color="auto"/>
          </w:divBdr>
        </w:div>
        <w:div w:id="506331149">
          <w:marLeft w:val="0"/>
          <w:marRight w:val="0"/>
          <w:marTop w:val="0"/>
          <w:marBottom w:val="0"/>
          <w:divBdr>
            <w:top w:val="none" w:sz="0" w:space="0" w:color="auto"/>
            <w:left w:val="none" w:sz="0" w:space="0" w:color="auto"/>
            <w:bottom w:val="none" w:sz="0" w:space="0" w:color="auto"/>
            <w:right w:val="none" w:sz="0" w:space="0" w:color="auto"/>
          </w:divBdr>
        </w:div>
        <w:div w:id="2137984464">
          <w:marLeft w:val="0"/>
          <w:marRight w:val="0"/>
          <w:marTop w:val="0"/>
          <w:marBottom w:val="0"/>
          <w:divBdr>
            <w:top w:val="none" w:sz="0" w:space="0" w:color="auto"/>
            <w:left w:val="none" w:sz="0" w:space="0" w:color="auto"/>
            <w:bottom w:val="none" w:sz="0" w:space="0" w:color="auto"/>
            <w:right w:val="none" w:sz="0" w:space="0" w:color="auto"/>
          </w:divBdr>
        </w:div>
        <w:div w:id="1946225965">
          <w:marLeft w:val="0"/>
          <w:marRight w:val="0"/>
          <w:marTop w:val="0"/>
          <w:marBottom w:val="0"/>
          <w:divBdr>
            <w:top w:val="none" w:sz="0" w:space="0" w:color="auto"/>
            <w:left w:val="none" w:sz="0" w:space="0" w:color="auto"/>
            <w:bottom w:val="none" w:sz="0" w:space="0" w:color="auto"/>
            <w:right w:val="none" w:sz="0" w:space="0" w:color="auto"/>
          </w:divBdr>
        </w:div>
        <w:div w:id="1961913397">
          <w:marLeft w:val="0"/>
          <w:marRight w:val="0"/>
          <w:marTop w:val="0"/>
          <w:marBottom w:val="0"/>
          <w:divBdr>
            <w:top w:val="none" w:sz="0" w:space="0" w:color="auto"/>
            <w:left w:val="none" w:sz="0" w:space="0" w:color="auto"/>
            <w:bottom w:val="none" w:sz="0" w:space="0" w:color="auto"/>
            <w:right w:val="none" w:sz="0" w:space="0" w:color="auto"/>
          </w:divBdr>
        </w:div>
        <w:div w:id="1304043385">
          <w:marLeft w:val="0"/>
          <w:marRight w:val="0"/>
          <w:marTop w:val="0"/>
          <w:marBottom w:val="0"/>
          <w:divBdr>
            <w:top w:val="none" w:sz="0" w:space="0" w:color="auto"/>
            <w:left w:val="none" w:sz="0" w:space="0" w:color="auto"/>
            <w:bottom w:val="none" w:sz="0" w:space="0" w:color="auto"/>
            <w:right w:val="none" w:sz="0" w:space="0" w:color="auto"/>
          </w:divBdr>
        </w:div>
        <w:div w:id="2121022672">
          <w:marLeft w:val="0"/>
          <w:marRight w:val="0"/>
          <w:marTop w:val="0"/>
          <w:marBottom w:val="0"/>
          <w:divBdr>
            <w:top w:val="none" w:sz="0" w:space="0" w:color="auto"/>
            <w:left w:val="none" w:sz="0" w:space="0" w:color="auto"/>
            <w:bottom w:val="none" w:sz="0" w:space="0" w:color="auto"/>
            <w:right w:val="none" w:sz="0" w:space="0" w:color="auto"/>
          </w:divBdr>
        </w:div>
        <w:div w:id="2130658008">
          <w:marLeft w:val="0"/>
          <w:marRight w:val="0"/>
          <w:marTop w:val="0"/>
          <w:marBottom w:val="0"/>
          <w:divBdr>
            <w:top w:val="none" w:sz="0" w:space="0" w:color="auto"/>
            <w:left w:val="none" w:sz="0" w:space="0" w:color="auto"/>
            <w:bottom w:val="none" w:sz="0" w:space="0" w:color="auto"/>
            <w:right w:val="none" w:sz="0" w:space="0" w:color="auto"/>
          </w:divBdr>
        </w:div>
        <w:div w:id="28532817">
          <w:marLeft w:val="0"/>
          <w:marRight w:val="0"/>
          <w:marTop w:val="0"/>
          <w:marBottom w:val="0"/>
          <w:divBdr>
            <w:top w:val="none" w:sz="0" w:space="0" w:color="auto"/>
            <w:left w:val="none" w:sz="0" w:space="0" w:color="auto"/>
            <w:bottom w:val="none" w:sz="0" w:space="0" w:color="auto"/>
            <w:right w:val="none" w:sz="0" w:space="0" w:color="auto"/>
          </w:divBdr>
        </w:div>
        <w:div w:id="378942564">
          <w:marLeft w:val="0"/>
          <w:marRight w:val="0"/>
          <w:marTop w:val="0"/>
          <w:marBottom w:val="0"/>
          <w:divBdr>
            <w:top w:val="none" w:sz="0" w:space="0" w:color="auto"/>
            <w:left w:val="none" w:sz="0" w:space="0" w:color="auto"/>
            <w:bottom w:val="none" w:sz="0" w:space="0" w:color="auto"/>
            <w:right w:val="none" w:sz="0" w:space="0" w:color="auto"/>
          </w:divBdr>
        </w:div>
      </w:divsChild>
    </w:div>
    <w:div w:id="2102408151">
      <w:bodyDiv w:val="1"/>
      <w:marLeft w:val="0"/>
      <w:marRight w:val="0"/>
      <w:marTop w:val="0"/>
      <w:marBottom w:val="0"/>
      <w:divBdr>
        <w:top w:val="none" w:sz="0" w:space="0" w:color="auto"/>
        <w:left w:val="none" w:sz="0" w:space="0" w:color="auto"/>
        <w:bottom w:val="none" w:sz="0" w:space="0" w:color="auto"/>
        <w:right w:val="none" w:sz="0" w:space="0" w:color="auto"/>
      </w:divBdr>
    </w:div>
    <w:div w:id="2116166612">
      <w:bodyDiv w:val="1"/>
      <w:marLeft w:val="0"/>
      <w:marRight w:val="0"/>
      <w:marTop w:val="0"/>
      <w:marBottom w:val="0"/>
      <w:divBdr>
        <w:top w:val="none" w:sz="0" w:space="0" w:color="auto"/>
        <w:left w:val="none" w:sz="0" w:space="0" w:color="auto"/>
        <w:bottom w:val="none" w:sz="0" w:space="0" w:color="auto"/>
        <w:right w:val="none" w:sz="0" w:space="0" w:color="auto"/>
      </w:divBdr>
    </w:div>
    <w:div w:id="2121483330">
      <w:bodyDiv w:val="1"/>
      <w:marLeft w:val="0"/>
      <w:marRight w:val="0"/>
      <w:marTop w:val="0"/>
      <w:marBottom w:val="0"/>
      <w:divBdr>
        <w:top w:val="none" w:sz="0" w:space="0" w:color="auto"/>
        <w:left w:val="none" w:sz="0" w:space="0" w:color="auto"/>
        <w:bottom w:val="none" w:sz="0" w:space="0" w:color="auto"/>
        <w:right w:val="none" w:sz="0" w:space="0" w:color="auto"/>
      </w:divBdr>
      <w:divsChild>
        <w:div w:id="312560943">
          <w:marLeft w:val="0"/>
          <w:marRight w:val="0"/>
          <w:marTop w:val="0"/>
          <w:marBottom w:val="0"/>
          <w:divBdr>
            <w:top w:val="none" w:sz="0" w:space="0" w:color="auto"/>
            <w:left w:val="none" w:sz="0" w:space="0" w:color="auto"/>
            <w:bottom w:val="none" w:sz="0" w:space="0" w:color="auto"/>
            <w:right w:val="none" w:sz="0" w:space="0" w:color="auto"/>
          </w:divBdr>
        </w:div>
        <w:div w:id="455414527">
          <w:marLeft w:val="0"/>
          <w:marRight w:val="0"/>
          <w:marTop w:val="0"/>
          <w:marBottom w:val="0"/>
          <w:divBdr>
            <w:top w:val="none" w:sz="0" w:space="0" w:color="auto"/>
            <w:left w:val="none" w:sz="0" w:space="0" w:color="auto"/>
            <w:bottom w:val="none" w:sz="0" w:space="0" w:color="auto"/>
            <w:right w:val="none" w:sz="0" w:space="0" w:color="auto"/>
          </w:divBdr>
        </w:div>
        <w:div w:id="1184124569">
          <w:marLeft w:val="0"/>
          <w:marRight w:val="0"/>
          <w:marTop w:val="0"/>
          <w:marBottom w:val="0"/>
          <w:divBdr>
            <w:top w:val="none" w:sz="0" w:space="0" w:color="auto"/>
            <w:left w:val="none" w:sz="0" w:space="0" w:color="auto"/>
            <w:bottom w:val="none" w:sz="0" w:space="0" w:color="auto"/>
            <w:right w:val="none" w:sz="0" w:space="0" w:color="auto"/>
          </w:divBdr>
        </w:div>
        <w:div w:id="1553270069">
          <w:marLeft w:val="0"/>
          <w:marRight w:val="0"/>
          <w:marTop w:val="0"/>
          <w:marBottom w:val="0"/>
          <w:divBdr>
            <w:top w:val="none" w:sz="0" w:space="0" w:color="auto"/>
            <w:left w:val="none" w:sz="0" w:space="0" w:color="auto"/>
            <w:bottom w:val="none" w:sz="0" w:space="0" w:color="auto"/>
            <w:right w:val="none" w:sz="0" w:space="0" w:color="auto"/>
          </w:divBdr>
        </w:div>
        <w:div w:id="1400979447">
          <w:marLeft w:val="0"/>
          <w:marRight w:val="0"/>
          <w:marTop w:val="0"/>
          <w:marBottom w:val="0"/>
          <w:divBdr>
            <w:top w:val="none" w:sz="0" w:space="0" w:color="auto"/>
            <w:left w:val="none" w:sz="0" w:space="0" w:color="auto"/>
            <w:bottom w:val="none" w:sz="0" w:space="0" w:color="auto"/>
            <w:right w:val="none" w:sz="0" w:space="0" w:color="auto"/>
          </w:divBdr>
        </w:div>
      </w:divsChild>
    </w:div>
    <w:div w:id="214703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tatista.com/" TargetMode="External"/><Relationship Id="rId4" Type="http://schemas.openxmlformats.org/officeDocument/2006/relationships/settings" Target="settings.xml"/><Relationship Id="rId9" Type="http://schemas.openxmlformats.org/officeDocument/2006/relationships/hyperlink" Target="https://spark-interfax.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31FB6-844F-436E-B348-20D2480A8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4065</Words>
  <Characters>23176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27187</CharactersWithSpaces>
  <SharedDoc>false</SharedDoc>
  <HLinks>
    <vt:vector size="156" baseType="variant">
      <vt:variant>
        <vt:i4>4653122</vt:i4>
      </vt:variant>
      <vt:variant>
        <vt:i4>105</vt:i4>
      </vt:variant>
      <vt:variant>
        <vt:i4>0</vt:i4>
      </vt:variant>
      <vt:variant>
        <vt:i4>5</vt:i4>
      </vt:variant>
      <vt:variant>
        <vt:lpwstr>http://thisisusa.ru/detroit/</vt:lpwstr>
      </vt:variant>
      <vt:variant>
        <vt:lpwstr/>
      </vt:variant>
      <vt:variant>
        <vt:i4>2818081</vt:i4>
      </vt:variant>
      <vt:variant>
        <vt:i4>102</vt:i4>
      </vt:variant>
      <vt:variant>
        <vt:i4>0</vt:i4>
      </vt:variant>
      <vt:variant>
        <vt:i4>5</vt:i4>
      </vt:variant>
      <vt:variant>
        <vt:lpwstr>http://thisisusa.ru/usa_price</vt:lpwstr>
      </vt:variant>
      <vt:variant>
        <vt:lpwstr/>
      </vt:variant>
      <vt:variant>
        <vt:i4>4063266</vt:i4>
      </vt:variant>
      <vt:variant>
        <vt:i4>99</vt:i4>
      </vt:variant>
      <vt:variant>
        <vt:i4>0</vt:i4>
      </vt:variant>
      <vt:variant>
        <vt:i4>5</vt:i4>
      </vt:variant>
      <vt:variant>
        <vt:lpwstr>http://thisisusa.ru/usa_taxes</vt:lpwstr>
      </vt:variant>
      <vt:variant>
        <vt:lpwstr/>
      </vt:variant>
      <vt:variant>
        <vt:i4>6291518</vt:i4>
      </vt:variant>
      <vt:variant>
        <vt:i4>96</vt:i4>
      </vt:variant>
      <vt:variant>
        <vt:i4>0</vt:i4>
      </vt:variant>
      <vt:variant>
        <vt:i4>5</vt:i4>
      </vt:variant>
      <vt:variant>
        <vt:lpwstr>http://thisisusa.ru/salary_usa_doctors</vt:lpwstr>
      </vt:variant>
      <vt:variant>
        <vt:lpwstr/>
      </vt:variant>
      <vt:variant>
        <vt:i4>6619229</vt:i4>
      </vt:variant>
      <vt:variant>
        <vt:i4>93</vt:i4>
      </vt:variant>
      <vt:variant>
        <vt:i4>0</vt:i4>
      </vt:variant>
      <vt:variant>
        <vt:i4>5</vt:i4>
      </vt:variant>
      <vt:variant>
        <vt:lpwstr>http://thisisusa.ru/usa</vt:lpwstr>
      </vt:variant>
      <vt:variant>
        <vt:lpwstr/>
      </vt:variant>
      <vt:variant>
        <vt:i4>524339</vt:i4>
      </vt:variant>
      <vt:variant>
        <vt:i4>69</vt:i4>
      </vt:variant>
      <vt:variant>
        <vt:i4>0</vt:i4>
      </vt:variant>
      <vt:variant>
        <vt:i4>5</vt:i4>
      </vt:variant>
      <vt:variant>
        <vt:lpwstr>http://www.eudn.org/index.htm</vt:lpwstr>
      </vt:variant>
      <vt:variant>
        <vt:lpwstr/>
      </vt:variant>
      <vt:variant>
        <vt:i4>4980742</vt:i4>
      </vt:variant>
      <vt:variant>
        <vt:i4>57</vt:i4>
      </vt:variant>
      <vt:variant>
        <vt:i4>0</vt:i4>
      </vt:variant>
      <vt:variant>
        <vt:i4>5</vt:i4>
      </vt:variant>
      <vt:variant>
        <vt:lpwstr>http://www.cemi.rssi.ru/</vt:lpwstr>
      </vt:variant>
      <vt:variant>
        <vt:lpwstr/>
      </vt:variant>
      <vt:variant>
        <vt:i4>7012462</vt:i4>
      </vt:variant>
      <vt:variant>
        <vt:i4>54</vt:i4>
      </vt:variant>
      <vt:variant>
        <vt:i4>0</vt:i4>
      </vt:variant>
      <vt:variant>
        <vt:i4>5</vt:i4>
      </vt:variant>
      <vt:variant>
        <vt:lpwstr>http://www.iet.ru/</vt:lpwstr>
      </vt:variant>
      <vt:variant>
        <vt:lpwstr/>
      </vt:variant>
      <vt:variant>
        <vt:i4>3211267</vt:i4>
      </vt:variant>
      <vt:variant>
        <vt:i4>51</vt:i4>
      </vt:variant>
      <vt:variant>
        <vt:i4>0</vt:i4>
      </vt:variant>
      <vt:variant>
        <vt:i4>5</vt:i4>
      </vt:variant>
      <vt:variant>
        <vt:lpwstr>http://www.ise.spb.ru/gallery/main.html</vt:lpwstr>
      </vt:variant>
      <vt:variant>
        <vt:lpwstr/>
      </vt:variant>
      <vt:variant>
        <vt:i4>1572867</vt:i4>
      </vt:variant>
      <vt:variant>
        <vt:i4>48</vt:i4>
      </vt:variant>
      <vt:variant>
        <vt:i4>0</vt:i4>
      </vt:variant>
      <vt:variant>
        <vt:i4>5</vt:i4>
      </vt:variant>
      <vt:variant>
        <vt:lpwstr>http://www.oswego.edu/~economic/journals.htm</vt:lpwstr>
      </vt:variant>
      <vt:variant>
        <vt:lpwstr/>
      </vt:variant>
      <vt:variant>
        <vt:i4>7340044</vt:i4>
      </vt:variant>
      <vt:variant>
        <vt:i4>45</vt:i4>
      </vt:variant>
      <vt:variant>
        <vt:i4>0</vt:i4>
      </vt:variant>
      <vt:variant>
        <vt:i4>5</vt:i4>
      </vt:variant>
      <vt:variant>
        <vt:lpwstr>http://www.ptpu.ru/</vt:lpwstr>
      </vt:variant>
      <vt:variant>
        <vt:lpwstr/>
      </vt:variant>
      <vt:variant>
        <vt:i4>7733258</vt:i4>
      </vt:variant>
      <vt:variant>
        <vt:i4>42</vt:i4>
      </vt:variant>
      <vt:variant>
        <vt:i4>0</vt:i4>
      </vt:variant>
      <vt:variant>
        <vt:i4>5</vt:i4>
      </vt:variant>
      <vt:variant>
        <vt:lpwstr>http://infomag.mipt.rssi.ru/data/j112r.html</vt:lpwstr>
      </vt:variant>
      <vt:variant>
        <vt:lpwstr/>
      </vt:variant>
      <vt:variant>
        <vt:i4>3407953</vt:i4>
      </vt:variant>
      <vt:variant>
        <vt:i4>39</vt:i4>
      </vt:variant>
      <vt:variant>
        <vt:i4>0</vt:i4>
      </vt:variant>
      <vt:variant>
        <vt:i4>5</vt:i4>
      </vt:variant>
      <vt:variant>
        <vt:lpwstr>http://www.nel.ru/analytdoc/svodka.html</vt:lpwstr>
      </vt:variant>
      <vt:variant>
        <vt:lpwstr/>
      </vt:variant>
      <vt:variant>
        <vt:i4>393275</vt:i4>
      </vt:variant>
      <vt:variant>
        <vt:i4>36</vt:i4>
      </vt:variant>
      <vt:variant>
        <vt:i4>0</vt:i4>
      </vt:variant>
      <vt:variant>
        <vt:i4>5</vt:i4>
      </vt:variant>
      <vt:variant>
        <vt:lpwstr>http://libertarium.ru/library</vt:lpwstr>
      </vt:variant>
      <vt:variant>
        <vt:lpwstr/>
      </vt:variant>
      <vt:variant>
        <vt:i4>6815798</vt:i4>
      </vt:variant>
      <vt:variant>
        <vt:i4>33</vt:i4>
      </vt:variant>
      <vt:variant>
        <vt:i4>0</vt:i4>
      </vt:variant>
      <vt:variant>
        <vt:i4>5</vt:i4>
      </vt:variant>
      <vt:variant>
        <vt:lpwstr>http://www.iadb.org/intal/ingles/bdi/i-bdi.htm</vt:lpwstr>
      </vt:variant>
      <vt:variant>
        <vt:lpwstr/>
      </vt:variant>
      <vt:variant>
        <vt:i4>7536752</vt:i4>
      </vt:variant>
      <vt:variant>
        <vt:i4>30</vt:i4>
      </vt:variant>
      <vt:variant>
        <vt:i4>0</vt:i4>
      </vt:variant>
      <vt:variant>
        <vt:i4>5</vt:i4>
      </vt:variant>
      <vt:variant>
        <vt:lpwstr>http://www.yudanov.ru/</vt:lpwstr>
      </vt:variant>
      <vt:variant>
        <vt:lpwstr/>
      </vt:variant>
      <vt:variant>
        <vt:i4>6750313</vt:i4>
      </vt:variant>
      <vt:variant>
        <vt:i4>27</vt:i4>
      </vt:variant>
      <vt:variant>
        <vt:i4>0</vt:i4>
      </vt:variant>
      <vt:variant>
        <vt:i4>5</vt:i4>
      </vt:variant>
      <vt:variant>
        <vt:lpwstr>http://www.rbc.ru/</vt:lpwstr>
      </vt:variant>
      <vt:variant>
        <vt:lpwstr/>
      </vt:variant>
      <vt:variant>
        <vt:i4>1704044</vt:i4>
      </vt:variant>
      <vt:variant>
        <vt:i4>24</vt:i4>
      </vt:variant>
      <vt:variant>
        <vt:i4>0</vt:i4>
      </vt:variant>
      <vt:variant>
        <vt:i4>5</vt:i4>
      </vt:variant>
      <vt:variant>
        <vt:lpwstr>http://www.minfin.ru/</vt:lpwstr>
      </vt:variant>
      <vt:variant>
        <vt:lpwstr/>
      </vt:variant>
      <vt:variant>
        <vt:i4>7995422</vt:i4>
      </vt:variant>
      <vt:variant>
        <vt:i4>21</vt:i4>
      </vt:variant>
      <vt:variant>
        <vt:i4>0</vt:i4>
      </vt:variant>
      <vt:variant>
        <vt:i4>5</vt:i4>
      </vt:variant>
      <vt:variant>
        <vt:lpwstr>http://www.opec.ru/</vt:lpwstr>
      </vt:variant>
      <vt:variant>
        <vt:lpwstr/>
      </vt:variant>
      <vt:variant>
        <vt:i4>6750313</vt:i4>
      </vt:variant>
      <vt:variant>
        <vt:i4>18</vt:i4>
      </vt:variant>
      <vt:variant>
        <vt:i4>0</vt:i4>
      </vt:variant>
      <vt:variant>
        <vt:i4>5</vt:i4>
      </vt:variant>
      <vt:variant>
        <vt:lpwstr>http://www.cbr.ru/</vt:lpwstr>
      </vt:variant>
      <vt:variant>
        <vt:lpwstr/>
      </vt:variant>
      <vt:variant>
        <vt:i4>393318</vt:i4>
      </vt:variant>
      <vt:variant>
        <vt:i4>15</vt:i4>
      </vt:variant>
      <vt:variant>
        <vt:i4>0</vt:i4>
      </vt:variant>
      <vt:variant>
        <vt:i4>5</vt:i4>
      </vt:variant>
      <vt:variant>
        <vt:lpwstr>http://www.ise.openlab.spb.ru/cgi-ise/gallery</vt:lpwstr>
      </vt:variant>
      <vt:variant>
        <vt:lpwstr/>
      </vt:variant>
      <vt:variant>
        <vt:i4>6881392</vt:i4>
      </vt:variant>
      <vt:variant>
        <vt:i4>12</vt:i4>
      </vt:variant>
      <vt:variant>
        <vt:i4>0</vt:i4>
      </vt:variant>
      <vt:variant>
        <vt:i4>5</vt:i4>
      </vt:variant>
      <vt:variant>
        <vt:lpwstr>http://www.finansy.ru/</vt:lpwstr>
      </vt:variant>
      <vt:variant>
        <vt:lpwstr/>
      </vt:variant>
      <vt:variant>
        <vt:i4>3670114</vt:i4>
      </vt:variant>
      <vt:variant>
        <vt:i4>9</vt:i4>
      </vt:variant>
      <vt:variant>
        <vt:i4>0</vt:i4>
      </vt:variant>
      <vt:variant>
        <vt:i4>5</vt:i4>
      </vt:variant>
      <vt:variant>
        <vt:lpwstr>http://www.expert.ru)/</vt:lpwstr>
      </vt:variant>
      <vt:variant>
        <vt:lpwstr/>
      </vt:variant>
      <vt:variant>
        <vt:i4>2556025</vt:i4>
      </vt:variant>
      <vt:variant>
        <vt:i4>6</vt:i4>
      </vt:variant>
      <vt:variant>
        <vt:i4>0</vt:i4>
      </vt:variant>
      <vt:variant>
        <vt:i4>5</vt:i4>
      </vt:variant>
      <vt:variant>
        <vt:lpwstr>javascript:DoNothing()</vt:lpwstr>
      </vt:variant>
      <vt:variant>
        <vt:lpwstr/>
      </vt:variant>
      <vt:variant>
        <vt:i4>2556025</vt:i4>
      </vt:variant>
      <vt:variant>
        <vt:i4>3</vt:i4>
      </vt:variant>
      <vt:variant>
        <vt:i4>0</vt:i4>
      </vt:variant>
      <vt:variant>
        <vt:i4>5</vt:i4>
      </vt:variant>
      <vt:variant>
        <vt:lpwstr>javascript:DoNothing()</vt:lpwstr>
      </vt:variant>
      <vt:variant>
        <vt:lpwstr/>
      </vt:variant>
      <vt:variant>
        <vt:i4>11</vt:i4>
      </vt:variant>
      <vt:variant>
        <vt:i4>352034</vt:i4>
      </vt:variant>
      <vt:variant>
        <vt:i4>1043</vt:i4>
      </vt:variant>
      <vt:variant>
        <vt:i4>1</vt:i4>
      </vt:variant>
      <vt:variant>
        <vt:lpwstr>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Полищук Ольга Сергеевна</cp:lastModifiedBy>
  <cp:revision>9</cp:revision>
  <cp:lastPrinted>2018-08-26T21:04:00Z</cp:lastPrinted>
  <dcterms:created xsi:type="dcterms:W3CDTF">2023-11-16T14:23:00Z</dcterms:created>
  <dcterms:modified xsi:type="dcterms:W3CDTF">2023-12-13T10:07:00Z</dcterms:modified>
</cp:coreProperties>
</file>